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276"/>
        <w:gridCol w:w="141"/>
        <w:gridCol w:w="2389"/>
        <w:gridCol w:w="872"/>
        <w:gridCol w:w="1559"/>
        <w:gridCol w:w="992"/>
        <w:gridCol w:w="312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9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B1468">
              <w:rPr>
                <w:rFonts w:asciiTheme="minorHAnsi" w:hAnsiTheme="minorHAnsi" w:cstheme="minorHAnsi"/>
                <w:sz w:val="24"/>
                <w:szCs w:val="24"/>
              </w:rPr>
              <w:t xml:space="preserve">Prostorne organizacije i procesi (B), 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B1468" w:rsidRPr="006A3D0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Stanovništvo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1B06E6">
              <w:rPr>
                <w:rFonts w:asciiTheme="minorHAnsi" w:hAnsiTheme="minorHAnsi"/>
                <w:b/>
                <w:bCs/>
                <w:sz w:val="26"/>
                <w:szCs w:val="26"/>
              </w:rPr>
              <w:t>Migracije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9611A">
              <w:rPr>
                <w:rFonts w:cs="Calibri"/>
                <w:sz w:val="24"/>
                <w:szCs w:val="24"/>
                <w:lang w:val="en-US"/>
              </w:rPr>
              <w:t>4</w:t>
            </w:r>
            <w:r w:rsidR="001B06E6">
              <w:rPr>
                <w:rFonts w:cs="Calibri"/>
                <w:sz w:val="24"/>
                <w:szCs w:val="24"/>
                <w:lang w:val="en-US"/>
              </w:rPr>
              <w:t>2</w:t>
            </w:r>
            <w:r w:rsidR="003B1468">
              <w:rPr>
                <w:rFonts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B41436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99611A" w:rsidRPr="0099611A" w:rsidRDefault="0099611A" w:rsidP="0099611A">
            <w:pPr>
              <w:spacing w:after="0" w:line="240" w:lineRule="auto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99611A">
              <w:rPr>
                <w:rFonts w:cs="Calibri"/>
                <w:b/>
                <w:bCs/>
                <w:color w:val="FF0000"/>
                <w:sz w:val="24"/>
                <w:szCs w:val="24"/>
              </w:rPr>
              <w:t xml:space="preserve">GEO OŠ B.A.6.2. </w:t>
            </w:r>
          </w:p>
          <w:p w:rsidR="003B1468" w:rsidRPr="0099611A" w:rsidRDefault="0099611A" w:rsidP="000A2C74">
            <w:pPr>
              <w:spacing w:after="0" w:line="240" w:lineRule="auto"/>
              <w:rPr>
                <w:rFonts w:cs="Calibri"/>
                <w:color w:val="FF0000"/>
                <w:sz w:val="24"/>
                <w:szCs w:val="24"/>
              </w:rPr>
            </w:pPr>
            <w:r w:rsidRPr="0099611A">
              <w:rPr>
                <w:rFonts w:cs="Calibri"/>
                <w:color w:val="FF0000"/>
                <w:sz w:val="24"/>
                <w:szCs w:val="24"/>
              </w:rPr>
              <w:t>Učenik analizira sastavnice općega kretanja stanovništva svijeta i Hrvatske te njezinih prirodnih cjelina i županija.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BE0D37" w:rsidRDefault="001B06E6" w:rsidP="00BE0D37">
            <w:pPr>
              <w:spacing w:before="100" w:beforeAutospacing="1" w:after="100" w:afterAutospacing="1" w:line="240" w:lineRule="auto"/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</w:pPr>
            <w:r w:rsidRPr="001B06E6"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  <w:t>– objašnjava pojam, vrste te uzroke i posljedice migracij</w:t>
            </w:r>
            <w:r w:rsidR="005B1DC2"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  <w:t>a</w:t>
            </w:r>
          </w:p>
          <w:p w:rsidR="00BE0D37" w:rsidRPr="00BE0D37" w:rsidRDefault="001B06E6" w:rsidP="00BE0D37">
            <w:pPr>
              <w:spacing w:before="100" w:beforeAutospacing="1" w:after="100" w:afterAutospacing="1" w:line="240" w:lineRule="auto"/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</w:pPr>
            <w:r w:rsidRPr="001B06E6"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  <w:t>– analizira opće kretanje stanovništva koristeći se jednostavnim dijagramima (linijskim, stupčastim) i tematskim kartama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</w:t>
            </w:r>
            <w:r w:rsidR="004E03E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 xml:space="preserve"> (na temelju prethodne teme)</w:t>
            </w: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:</w:t>
            </w:r>
          </w:p>
        </w:tc>
      </w:tr>
      <w:tr w:rsidR="006233A0" w:rsidRPr="00F04B75" w:rsidTr="00BE0D37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BE0D37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74873" w:rsidRPr="00C557D9" w:rsidRDefault="006A3D06" w:rsidP="004E03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C557D9">
              <w:rPr>
                <w:rFonts w:asciiTheme="minorHAnsi" w:eastAsiaTheme="minorHAnsi" w:hAnsiTheme="minorHAnsi" w:cstheme="minorHAnsi"/>
              </w:rPr>
              <w:t>Opisuje migracije</w:t>
            </w:r>
            <w:r w:rsidR="00854C0D" w:rsidRPr="00C557D9">
              <w:rPr>
                <w:rFonts w:asciiTheme="minorHAnsi" w:eastAsiaTheme="minorHAnsi" w:hAnsiTheme="minorHAnsi" w:cstheme="minorHAnsi"/>
              </w:rPr>
              <w:t xml:space="preserve"> te podjelu i vrste migracija</w:t>
            </w:r>
            <w:r w:rsidRPr="00C557D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D06" w:rsidRPr="00C557D9" w:rsidRDefault="006A3D06" w:rsidP="006A3D06">
            <w:pPr>
              <w:pStyle w:val="t-8"/>
              <w:rPr>
                <w:rFonts w:asciiTheme="minorHAnsi" w:hAnsiTheme="minorHAnsi"/>
                <w:sz w:val="22"/>
                <w:szCs w:val="22"/>
              </w:rPr>
            </w:pPr>
            <w:r w:rsidRPr="00C557D9">
              <w:rPr>
                <w:rFonts w:asciiTheme="minorHAnsi" w:hAnsiTheme="minorHAnsi"/>
                <w:sz w:val="22"/>
                <w:szCs w:val="22"/>
              </w:rPr>
              <w:t xml:space="preserve">Opisuje </w:t>
            </w:r>
            <w:r w:rsidR="00BE0D37" w:rsidRPr="00C557D9">
              <w:rPr>
                <w:rFonts w:asciiTheme="minorHAnsi" w:hAnsiTheme="minorHAnsi"/>
                <w:sz w:val="22"/>
                <w:szCs w:val="22"/>
              </w:rPr>
              <w:t>pojam i vrste migracija</w:t>
            </w:r>
            <w:r w:rsidRPr="00C557D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A3D06" w:rsidRPr="00C557D9" w:rsidRDefault="006A3D06" w:rsidP="006A3D06">
            <w:pPr>
              <w:pStyle w:val="t-8"/>
              <w:rPr>
                <w:rFonts w:asciiTheme="minorHAnsi" w:hAnsiTheme="minorHAnsi"/>
                <w:sz w:val="22"/>
                <w:szCs w:val="22"/>
              </w:rPr>
            </w:pPr>
            <w:r w:rsidRPr="00C557D9">
              <w:rPr>
                <w:rFonts w:asciiTheme="minorHAnsi" w:hAnsiTheme="minorHAnsi"/>
                <w:sz w:val="22"/>
                <w:szCs w:val="22"/>
              </w:rPr>
              <w:t>Opisuje pr</w:t>
            </w:r>
            <w:r w:rsidR="00BE0D37" w:rsidRPr="00C557D9">
              <w:rPr>
                <w:rFonts w:asciiTheme="minorHAnsi" w:hAnsiTheme="minorHAnsi"/>
                <w:sz w:val="22"/>
                <w:szCs w:val="22"/>
              </w:rPr>
              <w:t>ostorno</w:t>
            </w:r>
            <w:r w:rsidRPr="00C557D9">
              <w:rPr>
                <w:rFonts w:asciiTheme="minorHAnsi" w:hAnsiTheme="minorHAnsi"/>
                <w:sz w:val="22"/>
                <w:szCs w:val="22"/>
              </w:rPr>
              <w:t xml:space="preserve"> kretanje stanovništva svijeta i Hrvatske (na razini prirodno-geografskih cjelina i svoje županije) s pomoću tematskih karata.</w:t>
            </w:r>
          </w:p>
          <w:p w:rsidR="00174873" w:rsidRPr="00C557D9" w:rsidRDefault="00174873" w:rsidP="00174873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873" w:rsidRPr="00C557D9" w:rsidRDefault="006A3D06" w:rsidP="004E03E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557D9">
              <w:rPr>
                <w:rFonts w:asciiTheme="minorHAnsi" w:hAnsiTheme="minorHAnsi" w:cstheme="minorHAnsi"/>
              </w:rPr>
              <w:t xml:space="preserve">Analizira opće kretanje stanovništva koristeći se jednostavnim dijagramima (linijskim, stupčastim) te </w:t>
            </w:r>
            <w:r w:rsidR="00BE0D37" w:rsidRPr="00C557D9">
              <w:rPr>
                <w:rFonts w:asciiTheme="minorHAnsi" w:hAnsiTheme="minorHAnsi" w:cstheme="minorHAnsi"/>
              </w:rPr>
              <w:t>navodi uzroke i posljedice migracija na primjerima iz Hrvatske i svijeta.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74873" w:rsidRPr="00C557D9" w:rsidRDefault="006A3D06" w:rsidP="004E03E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557D9">
              <w:rPr>
                <w:rFonts w:asciiTheme="minorHAnsi" w:hAnsiTheme="minorHAnsi" w:cstheme="minorHAnsi"/>
              </w:rPr>
              <w:t>Analizira dominantne demografske procese vezane uz opće kretanje stanovništva te ih uspoređuje po prirodnim regijama i županijama Hrvatske s pomoću tematskih karata.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C83D47" w:rsidRPr="00854C0D" w:rsidRDefault="006A3D0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cs="Calibri"/>
                <w:b/>
                <w:bCs/>
              </w:rPr>
              <w:t xml:space="preserve">objašnjava </w:t>
            </w:r>
            <w:r w:rsidR="000B0CB6">
              <w:rPr>
                <w:rFonts w:cs="Calibri"/>
              </w:rPr>
              <w:t>migracije</w:t>
            </w:r>
            <w:r>
              <w:rPr>
                <w:rFonts w:cs="Calibri"/>
              </w:rPr>
              <w:t xml:space="preserve"> </w:t>
            </w:r>
          </w:p>
          <w:p w:rsidR="00854C0D" w:rsidRDefault="00854C0D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BF51C5">
              <w:rPr>
                <w:rFonts w:asciiTheme="minorHAnsi" w:hAnsiTheme="minorHAnsi" w:cstheme="minorHAnsi"/>
                <w:b/>
                <w:bCs/>
              </w:rPr>
              <w:t>navode i objašnjavaju</w:t>
            </w:r>
            <w:r w:rsidRPr="00BF51C5">
              <w:rPr>
                <w:rFonts w:asciiTheme="minorHAnsi" w:hAnsiTheme="minorHAnsi" w:cstheme="minorHAnsi"/>
              </w:rPr>
              <w:t xml:space="preserve"> potisne i privlačne čimbenike</w:t>
            </w:r>
            <w:bookmarkStart w:id="0" w:name="_GoBack"/>
            <w:bookmarkEnd w:id="0"/>
          </w:p>
          <w:p w:rsidR="00854C0D" w:rsidRPr="006A3D06" w:rsidRDefault="00854C0D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analiziraju </w:t>
            </w:r>
            <w:r w:rsidRPr="00854C0D">
              <w:rPr>
                <w:rFonts w:asciiTheme="minorHAnsi" w:hAnsiTheme="minorHAnsi" w:cstheme="minorHAnsi"/>
              </w:rPr>
              <w:t>podatke o migracijama po kontinentima te tematske karte</w:t>
            </w:r>
          </w:p>
          <w:p w:rsidR="00E60707" w:rsidRPr="006A3D06" w:rsidRDefault="0017487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174873">
              <w:rPr>
                <w:rFonts w:asciiTheme="minorHAnsi" w:hAnsiTheme="minorHAnsi" w:cstheme="minorHAnsi"/>
                <w:b/>
              </w:rPr>
              <w:t>pretražuj</w:t>
            </w:r>
            <w:r w:rsidR="00854C0D">
              <w:rPr>
                <w:rFonts w:asciiTheme="minorHAnsi" w:hAnsiTheme="minorHAnsi" w:cstheme="minorHAnsi"/>
                <w:b/>
              </w:rPr>
              <w:t>u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  <w:r w:rsidRPr="00174873">
              <w:rPr>
                <w:rFonts w:asciiTheme="minorHAnsi" w:hAnsiTheme="minorHAnsi" w:cstheme="minorHAnsi"/>
                <w:bCs/>
              </w:rPr>
              <w:t>mrežne stranice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854C0D" w:rsidRPr="00854C0D" w:rsidRDefault="00854C0D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4C0D">
              <w:rPr>
                <w:rFonts w:asciiTheme="minorHAnsi" w:hAnsiTheme="minorHAnsi" w:cstheme="minorHAnsi"/>
                <w:b/>
              </w:rPr>
              <w:t xml:space="preserve">navode i objašnjavaju </w:t>
            </w:r>
            <w:r w:rsidRPr="00854C0D">
              <w:rPr>
                <w:rFonts w:asciiTheme="minorHAnsi" w:hAnsiTheme="minorHAnsi" w:cstheme="minorHAnsi"/>
                <w:bCs/>
              </w:rPr>
              <w:t>vrste migracija te podjelu migracija</w:t>
            </w:r>
          </w:p>
          <w:p w:rsidR="00174873" w:rsidRPr="00F04B75" w:rsidRDefault="00854C0D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 xml:space="preserve">izrađuju umnu mapu </w:t>
            </w:r>
            <w:r w:rsidRPr="00854C0D">
              <w:rPr>
                <w:rFonts w:asciiTheme="minorHAnsi" w:hAnsiTheme="minorHAnsi" w:cstheme="minorHAnsi"/>
                <w:bCs/>
              </w:rPr>
              <w:t>u digitalnom alatu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0B0CB6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B0C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1B06E6" w:rsidRPr="001B06E6" w:rsidRDefault="001B06E6" w:rsidP="001B06E6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>Vrednovanje za učenje:</w:t>
            </w:r>
          </w:p>
          <w:p w:rsidR="001B06E6" w:rsidRPr="001B06E6" w:rsidRDefault="001B06E6" w:rsidP="001B06E6">
            <w:pPr>
              <w:spacing w:after="0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- 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>tijekom i nakon sata učitelj prati rad i daje povratne informacije</w:t>
            </w: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>(</w:t>
            </w:r>
            <w:r w:rsidRPr="001B06E6">
              <w:rPr>
                <w:rFonts w:asciiTheme="minorHAnsi" w:hAnsiTheme="minorHAnsi"/>
                <w:i/>
                <w:iCs/>
                <w:sz w:val="24"/>
                <w:szCs w:val="24"/>
              </w:rPr>
              <w:t>pitanja, izlazna kartica digitalnog alata Mentimeter i Coggle)</w:t>
            </w:r>
          </w:p>
          <w:p w:rsidR="00430F65" w:rsidRPr="000B0CB6" w:rsidRDefault="00430F65" w:rsidP="00165B45">
            <w:pPr>
              <w:spacing w:after="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0B0CB6" w:rsidRDefault="006233A0" w:rsidP="00C83D4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B0CB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1B06E6" w:rsidRPr="001B06E6" w:rsidRDefault="001B06E6" w:rsidP="001B06E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osr B.3.2. 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>Razvija komunikacijske kompetencije i uvažavajuće odnose među drugima.</w:t>
            </w:r>
          </w:p>
          <w:p w:rsidR="001B06E6" w:rsidRPr="001B06E6" w:rsidRDefault="001B06E6" w:rsidP="001B06E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>uku A.3.1.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1B06E6" w:rsidRPr="001B06E6" w:rsidRDefault="001B06E6" w:rsidP="001B06E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lastRenderedPageBreak/>
              <w:t>uku D.3.2.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 xml:space="preserve"> Učenik ostvaruje dobru komunikaciju s drugima, uspješno surađuje u različitim situacijama i spreman je zatražiti i ponuditi pomoć.</w:t>
            </w:r>
          </w:p>
          <w:p w:rsidR="001B06E6" w:rsidRPr="001B06E6" w:rsidRDefault="001B06E6" w:rsidP="001B06E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>ikt C.3.2.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1B06E6" w:rsidRPr="001B06E6" w:rsidRDefault="001B06E6" w:rsidP="001B06E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>goo A.3.1.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 xml:space="preserve"> Promišlja o razvoju ljudskih prava.</w:t>
            </w:r>
          </w:p>
          <w:p w:rsidR="001B06E6" w:rsidRPr="001B06E6" w:rsidRDefault="001B06E6" w:rsidP="001B06E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1B06E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OŠ HJ A.6.3.  </w:t>
            </w:r>
            <w:r w:rsidRPr="001B06E6">
              <w:rPr>
                <w:rFonts w:asciiTheme="minorHAnsi" w:hAnsiTheme="minorHAnsi"/>
                <w:sz w:val="24"/>
                <w:szCs w:val="24"/>
              </w:rPr>
              <w:t>Učenik čita tekst, uspoređuje podatke prema važnosti i objašnjava značenje teksta.</w:t>
            </w:r>
          </w:p>
          <w:p w:rsidR="004E528E" w:rsidRPr="000B0CB6" w:rsidRDefault="004E528E" w:rsidP="00B41436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B41436">
              <w:rPr>
                <w:rFonts w:asciiTheme="minorHAnsi" w:eastAsiaTheme="minorHAnsi" w:hAnsiTheme="minorHAnsi" w:cstheme="minorHAnsi"/>
                <w:sz w:val="24"/>
                <w:szCs w:val="24"/>
              </w:rPr>
              <w:t>(tematske karte)</w:t>
            </w:r>
            <w:r w:rsidR="00477D1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i statističke podatke</w:t>
            </w:r>
          </w:p>
          <w:p w:rsidR="006233A0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17487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B41436"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 w:rsidR="00B4143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9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77D17">
              <w:rPr>
                <w:rFonts w:asciiTheme="minorHAnsi" w:hAnsiTheme="minorHAnsi" w:cstheme="minorHAnsi"/>
                <w:sz w:val="24"/>
                <w:szCs w:val="24"/>
              </w:rPr>
              <w:t>prirodna promjena, rodnost, smrtnost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BE0D37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4678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863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BE0D37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78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BF51C5" w:rsidRPr="00BF51C5" w:rsidRDefault="00525A37" w:rsidP="00BF51C5">
            <w:pPr>
              <w:spacing w:after="0" w:line="360" w:lineRule="auto"/>
            </w:pPr>
            <w:r w:rsidRPr="00525A37">
              <w:rPr>
                <w:rFonts w:cs="Calibri"/>
                <w:sz w:val="24"/>
                <w:szCs w:val="24"/>
              </w:rPr>
              <w:t>-</w:t>
            </w:r>
            <w:r w:rsidRPr="00525A37">
              <w:rPr>
                <w:rFonts w:cs="Calibri"/>
                <w:i/>
                <w:iCs/>
                <w:sz w:val="24"/>
                <w:szCs w:val="24"/>
              </w:rPr>
              <w:t xml:space="preserve"> </w:t>
            </w:r>
            <w:r w:rsidR="00BF51C5" w:rsidRPr="00BF51C5">
              <w:t>Razgovorom i korištenjem digitalnog alata Mentimeter učenici navode po 2 razloga selidbe/seobe stanovništva.</w:t>
            </w:r>
          </w:p>
          <w:p w:rsidR="00B41436" w:rsidRPr="000B0CB6" w:rsidRDefault="00BF51C5" w:rsidP="00B41436">
            <w:pPr>
              <w:spacing w:after="0" w:line="360" w:lineRule="auto"/>
            </w:pPr>
            <w:r w:rsidRPr="00BF51C5">
              <w:t>- Razgovorom kroz pitanja i neizravnom grafičkom metodom  utvrditi poznaju li neke suvremene selidbe stanovništva (aktualna događanja).</w:t>
            </w:r>
          </w:p>
          <w:p w:rsidR="00556F11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9C65DC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  <w:p w:rsidR="002624FB" w:rsidRPr="00F04B75" w:rsidRDefault="002624F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863" w:type="dxa"/>
            <w:gridSpan w:val="3"/>
          </w:tcPr>
          <w:p w:rsidR="00E2440D" w:rsidRDefault="00041DF7" w:rsidP="00E2440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B1DC2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E2440D" w:rsidRPr="00F04B75" w:rsidRDefault="00E2440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920C92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525A37" w:rsidRDefault="00525A3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Ili</w:t>
            </w:r>
          </w:p>
          <w:p w:rsidR="00525A37" w:rsidRPr="00F04B75" w:rsidRDefault="00525A3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-odgovarajući digitalni alat</w:t>
            </w:r>
          </w:p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E2440D" w:rsidRPr="00F04B75" w:rsidRDefault="00E2440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BE0D37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78" w:type="dxa"/>
            <w:gridSpan w:val="4"/>
          </w:tcPr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 Učenici </w:t>
            </w:r>
            <w:r w:rsidRPr="00BF51C5">
              <w:rPr>
                <w:b/>
                <w:bCs/>
              </w:rPr>
              <w:t>objašnjavaju pojam migracija</w:t>
            </w:r>
            <w:r w:rsidRPr="00BF51C5">
              <w:t xml:space="preserve"> te navode primjere migracija u prošlosti (seobe naroda, naseljavanje novih kontinenata).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 Učenici </w:t>
            </w:r>
            <w:r w:rsidRPr="00BF51C5">
              <w:rPr>
                <w:b/>
                <w:bCs/>
              </w:rPr>
              <w:t>slušaju izlaganje</w:t>
            </w:r>
            <w:r w:rsidRPr="00BF51C5">
              <w:t xml:space="preserve"> učitelja o odrednicama općeg kretanja stanovništva.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 Radom u paru učenici uz pomoć teksta i slika, koje su pretražili na internetu, </w:t>
            </w:r>
            <w:r w:rsidRPr="00BF51C5">
              <w:rPr>
                <w:b/>
                <w:bCs/>
              </w:rPr>
              <w:t>navode i objašnjavaju</w:t>
            </w:r>
            <w:r w:rsidRPr="00BF51C5">
              <w:t xml:space="preserve"> </w:t>
            </w:r>
            <w:r w:rsidRPr="00BF51C5">
              <w:rPr>
                <w:b/>
                <w:bCs/>
              </w:rPr>
              <w:t>potisne i privlačne čimbenike</w:t>
            </w:r>
            <w:r w:rsidRPr="00BF51C5">
              <w:t xml:space="preserve"> koji potiču migracije. Svaka slika treba predstavljati pojedini čimbenik, a učenici slike postavljaju u odgovarajući digitalni alat (Linoit, Padlet).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 Uz pomoć internetskih stranica vezanih za </w:t>
            </w:r>
            <w:r w:rsidRPr="00BF51C5">
              <w:lastRenderedPageBreak/>
              <w:t xml:space="preserve">migracije po kontinentima učenici </w:t>
            </w:r>
            <w:r w:rsidRPr="00BF51C5">
              <w:rPr>
                <w:b/>
                <w:bCs/>
              </w:rPr>
              <w:t>analiziraju</w:t>
            </w:r>
            <w:r w:rsidRPr="00BF51C5">
              <w:t xml:space="preserve"> </w:t>
            </w:r>
            <w:r w:rsidRPr="00BF51C5">
              <w:rPr>
                <w:b/>
                <w:bCs/>
              </w:rPr>
              <w:t>migracije po kontinentima</w:t>
            </w:r>
            <w:r w:rsidRPr="00BF51C5">
              <w:t>:</w:t>
            </w:r>
          </w:p>
          <w:p w:rsidR="00BF51C5" w:rsidRPr="00BF51C5" w:rsidRDefault="00C557D9" w:rsidP="00BF51C5">
            <w:pPr>
              <w:spacing w:after="0" w:line="360" w:lineRule="auto"/>
            </w:pPr>
            <w:hyperlink r:id="rId5" w:history="1">
              <w:r w:rsidR="00BF51C5" w:rsidRPr="00BF51C5">
                <w:rPr>
                  <w:color w:val="0563C1"/>
                  <w:u w:val="single"/>
                </w:rPr>
                <w:t>https://www.un.org/en/development/desa/population/migration/publications/</w:t>
              </w:r>
            </w:hyperlink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migrationreport/docs/MigrationReport2017_Highlights.pdf  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>(str.9, World Migration Report 2017.)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-Učenici </w:t>
            </w:r>
            <w:r w:rsidRPr="00BF51C5">
              <w:rPr>
                <w:b/>
                <w:bCs/>
              </w:rPr>
              <w:t>analiziraju tematsku kartu</w:t>
            </w:r>
            <w:r w:rsidRPr="00BF51C5">
              <w:t xml:space="preserve"> i određuju koje države imaju najviše useljenika iz drugih država (2018.)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 Uz pomoć teksta i grafičkih prikaza karte učenici </w:t>
            </w:r>
            <w:r w:rsidRPr="00BF51C5">
              <w:rPr>
                <w:b/>
                <w:bCs/>
              </w:rPr>
              <w:t>objašnjavaju posljedice migracija</w:t>
            </w:r>
            <w:r w:rsidRPr="00BF51C5">
              <w:t xml:space="preserve"> i napuštanja pojedinih prostora.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 xml:space="preserve">- Uz pomoć teksta korištenjem digitalnog alata Coggle u obliku umne mape učenici </w:t>
            </w:r>
            <w:r w:rsidRPr="00BF51C5">
              <w:rPr>
                <w:b/>
                <w:bCs/>
              </w:rPr>
              <w:t>navode i objašnjavaju vrste migracija</w:t>
            </w:r>
            <w:r w:rsidRPr="00BF51C5">
              <w:t>.</w:t>
            </w:r>
          </w:p>
          <w:p w:rsidR="004569E4" w:rsidRPr="00B41436" w:rsidRDefault="004569E4" w:rsidP="00B41436">
            <w:pPr>
              <w:spacing w:after="0" w:line="360" w:lineRule="auto"/>
              <w:rPr>
                <w:rFonts w:cs="Calibri"/>
                <w:lang w:val="en-US"/>
              </w:rPr>
            </w:pPr>
          </w:p>
        </w:tc>
        <w:tc>
          <w:tcPr>
            <w:tcW w:w="2863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9463F8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-analiza linijskog dijagrama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 xml:space="preserve"> kretanja broja stanovnika</w:t>
            </w:r>
          </w:p>
          <w:p w:rsidR="00454EB4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>pretraživanje mrežnih stranica na internetu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 u 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>paru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792021" w:rsidRDefault="00A0682A" w:rsidP="00454EB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792021" w:rsidRDefault="00792021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-linijski dijagram</w:t>
            </w:r>
            <w:r w:rsidR="00454EB4">
              <w:rPr>
                <w:rFonts w:asciiTheme="minorHAnsi" w:hAnsiTheme="minorHAnsi" w:cstheme="minorHAnsi"/>
                <w:sz w:val="24"/>
                <w:szCs w:val="24"/>
              </w:rPr>
              <w:t xml:space="preserve"> kretanja broja stanovnika</w:t>
            </w:r>
          </w:p>
          <w:p w:rsidR="00454EB4" w:rsidRPr="00F04B75" w:rsidRDefault="00454EB4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-mrežne stranice na internetu</w:t>
            </w:r>
          </w:p>
          <w:p w:rsidR="00E60707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4EB4">
              <w:rPr>
                <w:rFonts w:asciiTheme="minorHAnsi" w:hAnsiTheme="minorHAnsi" w:cstheme="minorHAnsi"/>
                <w:sz w:val="24"/>
                <w:szCs w:val="24"/>
              </w:rPr>
              <w:t xml:space="preserve">digitalni alat </w:t>
            </w:r>
            <w:r w:rsidR="00454EB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Coggle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Default="009C65DC" w:rsidP="00792021">
            <w:pPr>
              <w:spacing w:after="0" w:line="360" w:lineRule="auto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92021">
              <w:t xml:space="preserve"> </w:t>
            </w:r>
            <w:r w:rsidR="00454EB4">
              <w:t>umna mapa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BE0D37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03775F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4678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ponavljaju</w:t>
            </w:r>
            <w:r w:rsidRPr="002B6C46">
              <w:rPr>
                <w:rFonts w:cs="Calibri"/>
                <w:sz w:val="24"/>
                <w:szCs w:val="24"/>
              </w:rPr>
              <w:t xml:space="preserve"> sadržaj kroz pitanja za provjeru ishoda učenja korištenjem digitalnog alata.</w:t>
            </w:r>
          </w:p>
          <w:p w:rsidR="00E60707" w:rsidRPr="00F04B75" w:rsidRDefault="002B6C46" w:rsidP="002B6C4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B6C46">
              <w:rPr>
                <w:rFonts w:cs="Calibri"/>
                <w:bCs/>
                <w:sz w:val="24"/>
                <w:szCs w:val="24"/>
              </w:rPr>
              <w:t>Učitelj daje povratne informacije kroz razgovor.</w:t>
            </w:r>
          </w:p>
        </w:tc>
        <w:tc>
          <w:tcPr>
            <w:tcW w:w="2863" w:type="dxa"/>
            <w:gridSpan w:val="3"/>
          </w:tcPr>
          <w:p w:rsidR="00EB024C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E60707" w:rsidRDefault="00E60707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</w:tc>
        <w:tc>
          <w:tcPr>
            <w:tcW w:w="2098" w:type="dxa"/>
          </w:tcPr>
          <w:p w:rsidR="00792021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792021" w:rsidRPr="00F04B75" w:rsidRDefault="00792021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-listići za samovrednovanje</w:t>
            </w:r>
          </w:p>
          <w:p w:rsidR="00C24ECB" w:rsidRPr="00F04B75" w:rsidRDefault="00C24EC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9C65DC" w:rsidRPr="00F04B75" w:rsidRDefault="009C65DC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2B6C46" w:rsidRPr="002B6C46" w:rsidRDefault="002B6C46" w:rsidP="002B6C46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BF51C5" w:rsidRPr="00BF51C5" w:rsidRDefault="00BF51C5" w:rsidP="00BF51C5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BF51C5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Migracije</w:t>
            </w:r>
          </w:p>
          <w:p w:rsidR="00BF51C5" w:rsidRPr="00BF51C5" w:rsidRDefault="00BF51C5" w:rsidP="00BF51C5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6"/>
                <w:szCs w:val="26"/>
                <w:lang w:val="en-US"/>
              </w:rPr>
              <w:t>-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BF51C5">
              <w:rPr>
                <w:rFonts w:cs="Calibri"/>
                <w:b/>
                <w:bCs/>
                <w:sz w:val="24"/>
                <w:szCs w:val="24"/>
                <w:lang w:val="en-US"/>
              </w:rPr>
              <w:t>migracije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 xml:space="preserve"> – prostorna kretanja stanovništva</w:t>
            </w: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>-</w:t>
            </w:r>
            <w:r w:rsidRPr="00BF51C5">
              <w:rPr>
                <w:rFonts w:cs="Calibri"/>
                <w:b/>
                <w:bCs/>
                <w:sz w:val="24"/>
                <w:szCs w:val="24"/>
                <w:lang w:val="en-US"/>
              </w:rPr>
              <w:t>selidbena (migracijska) promjena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 xml:space="preserve"> – razlika između doseljenih (imigranata) i odseljenih (emigranata) na nekom području u određenom razdoblju</w:t>
            </w: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>-</w:t>
            </w:r>
            <w:r w:rsidRPr="00BF51C5">
              <w:rPr>
                <w:rFonts w:cs="Calibri"/>
                <w:b/>
                <w:bCs/>
                <w:sz w:val="24"/>
                <w:szCs w:val="24"/>
                <w:lang w:val="en-US"/>
              </w:rPr>
              <w:t>opće (ukupno) kretanje stanovništva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 xml:space="preserve"> ovisi o prirodnoj </w:t>
            </w:r>
            <w:r w:rsidR="000C6C72">
              <w:rPr>
                <w:rFonts w:cs="Calibri"/>
                <w:sz w:val="24"/>
                <w:szCs w:val="24"/>
                <w:lang w:val="en-US"/>
              </w:rPr>
              <w:t>i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 xml:space="preserve"> selidbenoj promjeni</w:t>
            </w: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>-</w:t>
            </w:r>
            <w:r w:rsidRPr="00BF51C5">
              <w:rPr>
                <w:rFonts w:cs="Calibri"/>
                <w:b/>
                <w:bCs/>
                <w:sz w:val="24"/>
                <w:szCs w:val="24"/>
                <w:lang w:val="en-US"/>
              </w:rPr>
              <w:t>uzroci migracija – potisni i privlačni čimbenici</w:t>
            </w:r>
          </w:p>
          <w:p w:rsidR="00BF51C5" w:rsidRPr="00BF51C5" w:rsidRDefault="00BF51C5" w:rsidP="00BF51C5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BF51C5">
              <w:rPr>
                <w:rFonts w:cs="Arial"/>
                <w:noProof/>
                <w:lang w:val="en-US"/>
              </w:rPr>
              <w:lastRenderedPageBreak/>
              <w:drawing>
                <wp:inline distT="0" distB="0" distL="0" distR="0">
                  <wp:extent cx="4057650" cy="2181225"/>
                  <wp:effectExtent l="0" t="0" r="0" b="0"/>
                  <wp:docPr id="1" name="Dijagra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:rsid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>-najviše migranata je s područja Azije i Afrike (2017.)</w:t>
            </w: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>-</w:t>
            </w:r>
            <w:r w:rsidRPr="00BF51C5">
              <w:rPr>
                <w:rFonts w:cs="Calibri"/>
                <w:b/>
                <w:bCs/>
                <w:sz w:val="24"/>
                <w:szCs w:val="24"/>
                <w:lang w:val="en-US"/>
              </w:rPr>
              <w:t>posljedice migracije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>:</w:t>
            </w:r>
          </w:p>
          <w:p w:rsid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165B4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4667250" cy="2667000"/>
                  <wp:effectExtent l="0" t="0" r="0" b="0"/>
                  <wp:docPr id="2" name="Dijagra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:rsid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>-</w:t>
            </w:r>
            <w:r w:rsidRPr="00BF51C5">
              <w:rPr>
                <w:rFonts w:cs="Calibri"/>
                <w:b/>
                <w:bCs/>
                <w:sz w:val="24"/>
                <w:szCs w:val="24"/>
                <w:lang w:val="en-US"/>
              </w:rPr>
              <w:t>vrste migracija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>: (</w:t>
            </w:r>
            <w:r w:rsidRPr="00BF51C5">
              <w:rPr>
                <w:rFonts w:cs="Calibri"/>
                <w:i/>
                <w:iCs/>
                <w:sz w:val="24"/>
                <w:szCs w:val="24"/>
                <w:lang w:val="en-US"/>
              </w:rPr>
              <w:t>izraditi umnu mapu u digitalnom alatu Coggle: navesti i opisati vrste migracija</w:t>
            </w:r>
            <w:r w:rsidRPr="00BF51C5">
              <w:rPr>
                <w:rFonts w:cs="Calibri"/>
                <w:sz w:val="24"/>
                <w:szCs w:val="24"/>
                <w:lang w:val="en-US"/>
              </w:rPr>
              <w:t>)</w:t>
            </w:r>
          </w:p>
          <w:p w:rsidR="00BF51C5" w:rsidRPr="00BF51C5" w:rsidRDefault="00BF51C5" w:rsidP="00BF51C5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>
              <w:rPr>
                <w:rFonts w:cs="Calibri"/>
                <w:noProof/>
                <w:sz w:val="24"/>
                <w:szCs w:val="24"/>
                <w:lang w:val="en-US"/>
              </w:rPr>
              <w:drawing>
                <wp:inline distT="0" distB="0" distL="0" distR="0" wp14:anchorId="27C6188A">
                  <wp:extent cx="5761990" cy="3066415"/>
                  <wp:effectExtent l="0" t="0" r="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990" cy="3066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1034A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774370" w:rsidRPr="00003BFC" w:rsidRDefault="00774370" w:rsidP="000377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F51C5" w:rsidRDefault="00BF51C5" w:rsidP="00BF51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ZADACI ZA PROVJERU ISHODA UČENJA</w:t>
            </w:r>
          </w:p>
          <w:p w:rsidR="00BF51C5" w:rsidRPr="0038695A" w:rsidRDefault="00BF51C5" w:rsidP="00BF51C5">
            <w:pPr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 w:rsidRPr="0038695A">
              <w:rPr>
                <w:sz w:val="24"/>
                <w:szCs w:val="24"/>
              </w:rPr>
              <w:t xml:space="preserve">Što </w:t>
            </w:r>
            <w:r>
              <w:rPr>
                <w:sz w:val="24"/>
                <w:szCs w:val="24"/>
              </w:rPr>
              <w:t>su migracije</w:t>
            </w:r>
            <w:r w:rsidRPr="0038695A">
              <w:rPr>
                <w:sz w:val="24"/>
                <w:szCs w:val="24"/>
              </w:rPr>
              <w:t>?</w:t>
            </w:r>
          </w:p>
          <w:p w:rsidR="00BF51C5" w:rsidRDefault="00BF51C5" w:rsidP="00BF51C5">
            <w:pPr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čemu ovisi opće (ukupno) kretanje broja stanovnika na nekom području?</w:t>
            </w:r>
          </w:p>
          <w:p w:rsidR="00BF51C5" w:rsidRDefault="00BF51C5" w:rsidP="00BF51C5">
            <w:pPr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 kojih kontinenata dolaz</w:t>
            </w:r>
            <w:r w:rsidR="005B1DC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najviše migran</w:t>
            </w:r>
            <w:r w:rsidR="005B1DC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 w:rsidR="005B1DC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?</w:t>
            </w:r>
          </w:p>
          <w:p w:rsidR="00BF51C5" w:rsidRDefault="00BF51C5" w:rsidP="00BF51C5">
            <w:pPr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Prema tematskoj karti, koje države 2018. godine su imale najviše useljenika iz drugih država?</w:t>
            </w:r>
          </w:p>
          <w:p w:rsidR="00BF51C5" w:rsidRDefault="00BF51C5" w:rsidP="00BF51C5">
            <w:pPr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Navedi najmanje dva uzroka </w:t>
            </w:r>
            <w:r w:rsidR="005B1DC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posljedice migracija.</w:t>
            </w:r>
          </w:p>
          <w:p w:rsidR="00BF51C5" w:rsidRPr="0038695A" w:rsidRDefault="00BF51C5" w:rsidP="00BF51C5">
            <w:pPr>
              <w:numPr>
                <w:ilvl w:val="0"/>
                <w:numId w:val="3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Opiši podjelu migracija prema dosegu, trajnosti i uzroku.</w:t>
            </w:r>
          </w:p>
          <w:p w:rsidR="002B6C46" w:rsidRPr="00947428" w:rsidRDefault="002B6C46" w:rsidP="00BF51C5">
            <w:pPr>
              <w:spacing w:after="0" w:line="259" w:lineRule="auto"/>
              <w:rPr>
                <w:rFonts w:cs="Arial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C65DC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165B45" w:rsidRDefault="002B6C46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-analiza podataka o </w:t>
            </w:r>
            <w:r w:rsidR="00BF51C5">
              <w:rPr>
                <w:rFonts w:asciiTheme="minorHAnsi" w:eastAsiaTheme="minorHAnsi" w:hAnsiTheme="minorHAnsi" w:cstheme="minorHAnsi"/>
                <w:sz w:val="24"/>
                <w:szCs w:val="24"/>
              </w:rPr>
              <w:t>migracijama po kontinentima</w:t>
            </w:r>
          </w:p>
          <w:p w:rsidR="004C4747" w:rsidRPr="009C65DC" w:rsidRDefault="004C4747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UČENICIMA PREMA POSEBNOM ODGOJNO-OBRAZOVNOM PROGRAMU: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  <w:r w:rsidR="00DC0E9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:</w:t>
            </w:r>
          </w:p>
          <w:p w:rsidR="0061158C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DC0E98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61158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Kratko odgovori na pitanja ili dopuni rečenice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:rsidR="0061158C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1158C" w:rsidRPr="0061158C" w:rsidRDefault="0061158C" w:rsidP="0061158C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Što </w:t>
            </w:r>
            <w:r w:rsidR="000C6C72">
              <w:rPr>
                <w:rFonts w:asciiTheme="minorHAnsi" w:hAnsiTheme="minorHAnsi" w:cstheme="minorHAnsi"/>
                <w:bCs/>
                <w:sz w:val="24"/>
                <w:szCs w:val="24"/>
              </w:rPr>
              <w:t>su migracije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? _________________________________________</w:t>
            </w: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Default="000C6C72" w:rsidP="002B6C4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Navedi dva čimbenika koji potiču na odseljavanje i na useljavanje na neko područje.</w:t>
            </w:r>
          </w:p>
          <w:p w:rsidR="000C6C72" w:rsidRPr="000C6C72" w:rsidRDefault="000C6C72" w:rsidP="000C6C72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C6C72" w:rsidRPr="000C6C72" w:rsidRDefault="000C6C72" w:rsidP="000C6C72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486400" cy="3200400"/>
                  <wp:effectExtent l="0" t="0" r="0" b="0"/>
                  <wp:docPr id="6" name="Dij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</w:p>
          <w:p w:rsidR="0061158C" w:rsidRDefault="000B0CB6" w:rsidP="000C6C72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073AF26B">
                  <wp:simplePos x="0" y="0"/>
                  <wp:positionH relativeFrom="margin">
                    <wp:posOffset>3371215</wp:posOffset>
                  </wp:positionH>
                  <wp:positionV relativeFrom="margin">
                    <wp:posOffset>5353050</wp:posOffset>
                  </wp:positionV>
                  <wp:extent cx="3162300" cy="2309410"/>
                  <wp:effectExtent l="0" t="0" r="0" b="0"/>
                  <wp:wrapSquare wrapText="bothSides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230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C6C72" w:rsidRPr="000C6C72" w:rsidRDefault="000C6C72" w:rsidP="000C6C72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 slijepoj karti oboji kontinente s kojih dolazi najviše migranata (2017.).</w:t>
            </w:r>
          </w:p>
          <w:p w:rsidR="0061158C" w:rsidRDefault="000B0CB6" w:rsidP="0061158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O kojim je kontinentima riječ?</w:t>
            </w:r>
          </w:p>
          <w:p w:rsidR="000B0CB6" w:rsidRDefault="000B0CB6" w:rsidP="0061158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</w:t>
            </w:r>
          </w:p>
          <w:p w:rsidR="0061158C" w:rsidRDefault="0061158C" w:rsidP="0061158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Pr="0061158C" w:rsidRDefault="0061158C" w:rsidP="0061158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B0CB6" w:rsidRDefault="000B0CB6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B0CB6" w:rsidRPr="0061158C" w:rsidRDefault="000B0CB6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B0CB6" w:rsidRDefault="000B0CB6" w:rsidP="002B6C4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dijelimo migracije:</w:t>
            </w:r>
          </w:p>
          <w:p w:rsidR="000B0CB6" w:rsidRDefault="000B0CB6" w:rsidP="000B0CB6">
            <w:pPr>
              <w:pStyle w:val="Odlomakpopisa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prema dosegu</w:t>
            </w:r>
          </w:p>
          <w:p w:rsidR="000B0CB6" w:rsidRDefault="000B0CB6" w:rsidP="000B0CB6">
            <w:pPr>
              <w:pStyle w:val="Odlomakpopisa"/>
              <w:spacing w:after="0" w:line="240" w:lineRule="auto"/>
              <w:ind w:left="108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</w:t>
            </w:r>
          </w:p>
          <w:p w:rsidR="0061158C" w:rsidRPr="002B6C46" w:rsidRDefault="000B0CB6" w:rsidP="000B0CB6">
            <w:pPr>
              <w:pStyle w:val="Odlomakpopisa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prema trajnosti</w:t>
            </w:r>
            <w:r w:rsidR="0061158C">
              <w:rPr>
                <w:rFonts w:asciiTheme="minorHAnsi" w:hAnsiTheme="minorHAnsi" w:cstheme="minorHAnsi"/>
                <w:bCs/>
                <w:sz w:val="24"/>
                <w:szCs w:val="24"/>
              </w:rPr>
              <w:t>? __________________________________________________________________</w:t>
            </w:r>
          </w:p>
          <w:p w:rsidR="004A7EB7" w:rsidRDefault="004A7EB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4A7EB7" w:rsidRPr="00DC0E98" w:rsidRDefault="004A7EB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B50D73" w:rsidRP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E349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631AC7" w:rsidRDefault="000C6C72" w:rsidP="00631AC7">
            <w:pPr>
              <w:pStyle w:val="Odlomakpopisa"/>
              <w:numPr>
                <w:ilvl w:val="0"/>
                <w:numId w:val="32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Istražiti na DZS podatke za 2018.godinu o doseljenom i odseljenom stanovništvu za Hrvatsku te prema 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lastRenderedPageBreak/>
              <w:t>podacima izraditi strukturni grafikon 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6025BA" w:rsidRPr="00130735" w:rsidRDefault="00195021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="006025BA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:rsidR="00195021" w:rsidRPr="00130735" w:rsidRDefault="006025BA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 </w:t>
            </w:r>
            <w:r w:rsidR="00195021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I. Nejašmić</w:t>
            </w: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(2005.)</w:t>
            </w:r>
            <w:r w:rsidR="00195021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: </w:t>
            </w:r>
            <w:r w:rsidR="00195021" w:rsidRPr="00130735">
              <w:rPr>
                <w:rFonts w:asciiTheme="minorHAnsi" w:eastAsia="Times New Roman" w:hAnsiTheme="minorHAnsi" w:cstheme="minorHAnsi"/>
                <w:i/>
                <w:color w:val="000000"/>
                <w:lang w:eastAsia="hr-HR"/>
              </w:rPr>
              <w:t>Demogeografija – stanovništvo u prostornim odnosima i procesima</w:t>
            </w: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, </w:t>
            </w:r>
            <w:r w:rsidR="00195021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Školska knjiga, Zagreb</w:t>
            </w:r>
          </w:p>
          <w:p w:rsidR="002957A7" w:rsidRPr="002B6C46" w:rsidRDefault="00195021" w:rsidP="002B6C46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24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:rsidR="00631AC7" w:rsidRPr="00130735" w:rsidRDefault="00631AC7" w:rsidP="00130735">
            <w:pPr>
              <w:spacing w:after="0" w:line="360" w:lineRule="auto"/>
              <w:jc w:val="both"/>
              <w:rPr>
                <w:rFonts w:cs="Arial"/>
                <w:lang w:val="en-US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47428" w:rsidRDefault="00947428" w:rsidP="0094742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7428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631AC7" w:rsidRPr="00947428" w:rsidRDefault="00631AC7" w:rsidP="0094742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BF51C5" w:rsidRPr="00BF51C5" w:rsidRDefault="00BF51C5" w:rsidP="00BF51C5">
            <w:pPr>
              <w:spacing w:after="0" w:line="360" w:lineRule="auto"/>
              <w:rPr>
                <w:bCs/>
              </w:rPr>
            </w:pPr>
            <w:r w:rsidRPr="00BF51C5">
              <w:rPr>
                <w:bCs/>
              </w:rPr>
              <w:t>-Migracije po kontinentima:</w:t>
            </w:r>
          </w:p>
          <w:p w:rsidR="00BF51C5" w:rsidRPr="00BF51C5" w:rsidRDefault="00C557D9" w:rsidP="00BF51C5">
            <w:pPr>
              <w:spacing w:after="0" w:line="360" w:lineRule="auto"/>
            </w:pPr>
            <w:hyperlink r:id="rId25" w:history="1">
              <w:r w:rsidR="00BF51C5" w:rsidRPr="00BF51C5">
                <w:rPr>
                  <w:color w:val="0563C1"/>
                  <w:u w:val="single"/>
                </w:rPr>
                <w:t>https://www.un.org/en/development/desa/population/migration/publications/</w:t>
              </w:r>
            </w:hyperlink>
            <w:r w:rsidR="00BF51C5" w:rsidRPr="00BF51C5">
              <w:t xml:space="preserve"> migrationreport/docs/MigrationReport2017_Highlights.pdf  </w:t>
            </w:r>
          </w:p>
          <w:p w:rsidR="00BF51C5" w:rsidRPr="00BF51C5" w:rsidRDefault="00BF51C5" w:rsidP="00BF51C5">
            <w:pPr>
              <w:spacing w:after="0" w:line="360" w:lineRule="auto"/>
            </w:pPr>
            <w:r w:rsidRPr="00BF51C5">
              <w:t>(str.9, World Migration Report 2017.)</w:t>
            </w:r>
          </w:p>
          <w:p w:rsidR="00BF51C5" w:rsidRPr="00BF51C5" w:rsidRDefault="00BF51C5" w:rsidP="00BF51C5">
            <w:pPr>
              <w:spacing w:after="0"/>
              <w:jc w:val="both"/>
              <w:rPr>
                <w:rFonts w:cs="Calibri"/>
              </w:rPr>
            </w:pPr>
          </w:p>
          <w:p w:rsidR="00BF51C5" w:rsidRPr="00BF51C5" w:rsidRDefault="00BF51C5" w:rsidP="00BF51C5">
            <w:pPr>
              <w:spacing w:after="0"/>
              <w:jc w:val="both"/>
              <w:rPr>
                <w:rFonts w:cs="Calibri"/>
              </w:rPr>
            </w:pPr>
            <w:r w:rsidRPr="00BF51C5">
              <w:rPr>
                <w:rFonts w:cs="Calibri"/>
              </w:rPr>
              <w:t>-Državni zavod za statistiku:</w:t>
            </w:r>
          </w:p>
          <w:p w:rsidR="00BF51C5" w:rsidRPr="00BF51C5" w:rsidRDefault="00C557D9" w:rsidP="00BF51C5">
            <w:pPr>
              <w:spacing w:after="0"/>
              <w:jc w:val="both"/>
              <w:rPr>
                <w:rFonts w:cs="Calibri"/>
              </w:rPr>
            </w:pPr>
            <w:hyperlink r:id="rId26" w:history="1">
              <w:r w:rsidR="00BF51C5" w:rsidRPr="00BF51C5">
                <w:rPr>
                  <w:rFonts w:cs="Calibri"/>
                  <w:color w:val="0563C1"/>
                  <w:u w:val="single"/>
                </w:rPr>
                <w:t>www.dzs.hr</w:t>
              </w:r>
            </w:hyperlink>
            <w:r w:rsidR="00BF51C5" w:rsidRPr="00BF51C5">
              <w:rPr>
                <w:rFonts w:cs="Calibri"/>
              </w:rPr>
              <w:t xml:space="preserve"> – Stastistika u nizu (procjene za 2019. godinu)</w:t>
            </w:r>
          </w:p>
          <w:p w:rsidR="00BF51C5" w:rsidRPr="00BF51C5" w:rsidRDefault="00BF51C5" w:rsidP="00BF51C5">
            <w:pPr>
              <w:spacing w:after="0"/>
              <w:jc w:val="both"/>
              <w:rPr>
                <w:rFonts w:cs="Arial"/>
                <w:lang w:val="en-US"/>
              </w:rPr>
            </w:pPr>
            <w:r w:rsidRPr="00BF51C5">
              <w:rPr>
                <w:rFonts w:cs="Arial"/>
                <w:lang w:val="en-US"/>
              </w:rPr>
              <w:t>Statistički ljet</w:t>
            </w:r>
            <w:r w:rsidR="005B1DC2">
              <w:rPr>
                <w:rFonts w:cs="Arial"/>
                <w:lang w:val="en-US"/>
              </w:rPr>
              <w:t>o</w:t>
            </w:r>
            <w:r w:rsidRPr="00BF51C5">
              <w:rPr>
                <w:rFonts w:cs="Arial"/>
                <w:lang w:val="en-US"/>
              </w:rPr>
              <w:t>pis Državnog zavoda za statistiku:</w:t>
            </w:r>
          </w:p>
          <w:p w:rsidR="00BF51C5" w:rsidRPr="00BF51C5" w:rsidRDefault="00C557D9" w:rsidP="00BF51C5">
            <w:pPr>
              <w:spacing w:after="0"/>
              <w:jc w:val="both"/>
              <w:rPr>
                <w:rFonts w:cs="Arial"/>
                <w:lang w:val="en-US"/>
              </w:rPr>
            </w:pPr>
            <w:hyperlink r:id="rId27" w:history="1">
              <w:r w:rsidR="00BF51C5" w:rsidRPr="00BF51C5">
                <w:rPr>
                  <w:rFonts w:cs="Arial"/>
                  <w:color w:val="0563C1"/>
                  <w:u w:val="single"/>
                  <w:lang w:val="en-US"/>
                </w:rPr>
                <w:t>https://www.dzs.hr/Hrv_Eng/ljetopis/2018/sljh2018.pdf</w:t>
              </w:r>
            </w:hyperlink>
          </w:p>
          <w:p w:rsidR="002B6C46" w:rsidRPr="002B6C46" w:rsidRDefault="002B6C46" w:rsidP="002B6C46">
            <w:pPr>
              <w:spacing w:after="0"/>
              <w:jc w:val="both"/>
              <w:rPr>
                <w:rFonts w:cs="Calibri"/>
              </w:rPr>
            </w:pPr>
            <w:r w:rsidRPr="002B6C46">
              <w:rPr>
                <w:rFonts w:cs="Calibri"/>
              </w:rPr>
              <w:t>Državni zavod za statistiku:</w:t>
            </w:r>
          </w:p>
          <w:p w:rsidR="002B6C46" w:rsidRPr="002B6C46" w:rsidRDefault="00C557D9" w:rsidP="002B6C46">
            <w:pPr>
              <w:spacing w:after="0"/>
              <w:jc w:val="both"/>
              <w:rPr>
                <w:rFonts w:cs="Calibri"/>
              </w:rPr>
            </w:pPr>
            <w:hyperlink r:id="rId28" w:history="1">
              <w:r w:rsidR="002B6C46" w:rsidRPr="002B6C46">
                <w:rPr>
                  <w:rFonts w:cs="Calibri"/>
                  <w:color w:val="0563C1"/>
                  <w:u w:val="single"/>
                </w:rPr>
                <w:t>www.dzs.hr</w:t>
              </w:r>
            </w:hyperlink>
            <w:r w:rsidR="002B6C46" w:rsidRPr="002B6C46">
              <w:rPr>
                <w:rFonts w:cs="Calibri"/>
              </w:rPr>
              <w:t xml:space="preserve"> – Stastistika u nizu (procjene za 2019. godinu)</w:t>
            </w:r>
          </w:p>
          <w:p w:rsidR="002B6C46" w:rsidRPr="002B6C46" w:rsidRDefault="002B6C46" w:rsidP="002B6C46">
            <w:pPr>
              <w:spacing w:after="0"/>
              <w:jc w:val="both"/>
              <w:rPr>
                <w:rFonts w:cs="Arial"/>
                <w:lang w:val="en-US"/>
              </w:rPr>
            </w:pPr>
            <w:r w:rsidRPr="002B6C46">
              <w:rPr>
                <w:rFonts w:cs="Arial"/>
                <w:lang w:val="en-US"/>
              </w:rPr>
              <w:t>Statistički ljet</w:t>
            </w:r>
            <w:r w:rsidR="005B1DC2">
              <w:rPr>
                <w:rFonts w:cs="Arial"/>
                <w:lang w:val="en-US"/>
              </w:rPr>
              <w:t>o</w:t>
            </w:r>
            <w:r w:rsidRPr="002B6C46">
              <w:rPr>
                <w:rFonts w:cs="Arial"/>
                <w:lang w:val="en-US"/>
              </w:rPr>
              <w:t>pis Državnog zavoda za statistiku:</w:t>
            </w:r>
          </w:p>
          <w:p w:rsidR="002B6C46" w:rsidRPr="002B6C46" w:rsidRDefault="00C557D9" w:rsidP="002B6C46">
            <w:pPr>
              <w:spacing w:after="0"/>
              <w:jc w:val="both"/>
              <w:rPr>
                <w:rFonts w:cs="Arial"/>
                <w:lang w:val="en-US"/>
              </w:rPr>
            </w:pPr>
            <w:hyperlink r:id="rId29" w:history="1">
              <w:r w:rsidR="002B6C46" w:rsidRPr="002B6C46">
                <w:rPr>
                  <w:rFonts w:cs="Arial"/>
                  <w:color w:val="0563C1"/>
                  <w:u w:val="single"/>
                  <w:lang w:val="en-US"/>
                </w:rPr>
                <w:t>https://www.dzs.hr/Hrv_Eng/ljetopis/2018/sljh2018.pdf</w:t>
              </w:r>
            </w:hyperlink>
          </w:p>
          <w:p w:rsidR="00C24ECB" w:rsidRPr="007D3FC3" w:rsidRDefault="00C24ECB" w:rsidP="007D3FC3">
            <w:pPr>
              <w:spacing w:after="0"/>
              <w:jc w:val="both"/>
              <w:rPr>
                <w:rFonts w:cs="Arial"/>
                <w:lang w:val="en-US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8C1642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A44F2"/>
    <w:multiLevelType w:val="hybridMultilevel"/>
    <w:tmpl w:val="979A9D36"/>
    <w:lvl w:ilvl="0" w:tplc="0730FBD4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7B3"/>
    <w:multiLevelType w:val="hybridMultilevel"/>
    <w:tmpl w:val="91D2B382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B0011"/>
    <w:multiLevelType w:val="hybridMultilevel"/>
    <w:tmpl w:val="1FA8B210"/>
    <w:lvl w:ilvl="0" w:tplc="ACF0E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2A7447"/>
    <w:multiLevelType w:val="hybridMultilevel"/>
    <w:tmpl w:val="81145F0E"/>
    <w:lvl w:ilvl="0" w:tplc="81E6B558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77991"/>
    <w:multiLevelType w:val="hybridMultilevel"/>
    <w:tmpl w:val="0AFCC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9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E6A"/>
    <w:multiLevelType w:val="hybridMultilevel"/>
    <w:tmpl w:val="5740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F21CB"/>
    <w:multiLevelType w:val="hybridMultilevel"/>
    <w:tmpl w:val="4AE0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E4EE1"/>
    <w:multiLevelType w:val="hybridMultilevel"/>
    <w:tmpl w:val="E08CE9C8"/>
    <w:lvl w:ilvl="0" w:tplc="A78E8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14"/>
  </w:num>
  <w:num w:numId="4">
    <w:abstractNumId w:val="10"/>
  </w:num>
  <w:num w:numId="5">
    <w:abstractNumId w:val="8"/>
  </w:num>
  <w:num w:numId="6">
    <w:abstractNumId w:val="29"/>
  </w:num>
  <w:num w:numId="7">
    <w:abstractNumId w:val="7"/>
  </w:num>
  <w:num w:numId="8">
    <w:abstractNumId w:val="18"/>
  </w:num>
  <w:num w:numId="9">
    <w:abstractNumId w:val="20"/>
  </w:num>
  <w:num w:numId="10">
    <w:abstractNumId w:val="11"/>
  </w:num>
  <w:num w:numId="11">
    <w:abstractNumId w:val="21"/>
  </w:num>
  <w:num w:numId="12">
    <w:abstractNumId w:val="33"/>
  </w:num>
  <w:num w:numId="13">
    <w:abstractNumId w:val="2"/>
  </w:num>
  <w:num w:numId="14">
    <w:abstractNumId w:val="16"/>
  </w:num>
  <w:num w:numId="15">
    <w:abstractNumId w:val="6"/>
  </w:num>
  <w:num w:numId="16">
    <w:abstractNumId w:val="0"/>
  </w:num>
  <w:num w:numId="17">
    <w:abstractNumId w:val="22"/>
  </w:num>
  <w:num w:numId="18">
    <w:abstractNumId w:val="19"/>
  </w:num>
  <w:num w:numId="19">
    <w:abstractNumId w:val="26"/>
  </w:num>
  <w:num w:numId="20">
    <w:abstractNumId w:val="34"/>
  </w:num>
  <w:num w:numId="21">
    <w:abstractNumId w:val="27"/>
  </w:num>
  <w:num w:numId="22">
    <w:abstractNumId w:val="32"/>
  </w:num>
  <w:num w:numId="23">
    <w:abstractNumId w:val="23"/>
  </w:num>
  <w:num w:numId="24">
    <w:abstractNumId w:val="4"/>
  </w:num>
  <w:num w:numId="25">
    <w:abstractNumId w:val="30"/>
  </w:num>
  <w:num w:numId="26">
    <w:abstractNumId w:val="24"/>
  </w:num>
  <w:num w:numId="27">
    <w:abstractNumId w:val="15"/>
  </w:num>
  <w:num w:numId="28">
    <w:abstractNumId w:val="36"/>
  </w:num>
  <w:num w:numId="29">
    <w:abstractNumId w:val="9"/>
  </w:num>
  <w:num w:numId="30">
    <w:abstractNumId w:val="28"/>
  </w:num>
  <w:num w:numId="31">
    <w:abstractNumId w:val="17"/>
  </w:num>
  <w:num w:numId="32">
    <w:abstractNumId w:val="12"/>
  </w:num>
  <w:num w:numId="33">
    <w:abstractNumId w:val="3"/>
  </w:num>
  <w:num w:numId="34">
    <w:abstractNumId w:val="25"/>
  </w:num>
  <w:num w:numId="35">
    <w:abstractNumId w:val="5"/>
  </w:num>
  <w:num w:numId="36">
    <w:abstractNumId w:val="1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775F"/>
    <w:rsid w:val="00041DF7"/>
    <w:rsid w:val="0005325B"/>
    <w:rsid w:val="00060A2B"/>
    <w:rsid w:val="00082CED"/>
    <w:rsid w:val="00086AD4"/>
    <w:rsid w:val="00093536"/>
    <w:rsid w:val="000A2C74"/>
    <w:rsid w:val="000B0CB6"/>
    <w:rsid w:val="000C6C72"/>
    <w:rsid w:val="000F30CB"/>
    <w:rsid w:val="000F5E0C"/>
    <w:rsid w:val="00130735"/>
    <w:rsid w:val="00131B8E"/>
    <w:rsid w:val="00132C9D"/>
    <w:rsid w:val="001473D7"/>
    <w:rsid w:val="00165B45"/>
    <w:rsid w:val="00174873"/>
    <w:rsid w:val="001828C4"/>
    <w:rsid w:val="00184FA8"/>
    <w:rsid w:val="00195021"/>
    <w:rsid w:val="0019734C"/>
    <w:rsid w:val="001B06E6"/>
    <w:rsid w:val="001D710F"/>
    <w:rsid w:val="001E0BC9"/>
    <w:rsid w:val="0020079D"/>
    <w:rsid w:val="00203BDD"/>
    <w:rsid w:val="00211893"/>
    <w:rsid w:val="00227CA6"/>
    <w:rsid w:val="0024362E"/>
    <w:rsid w:val="002624FB"/>
    <w:rsid w:val="00273718"/>
    <w:rsid w:val="00286EF5"/>
    <w:rsid w:val="002957A7"/>
    <w:rsid w:val="002A138D"/>
    <w:rsid w:val="002B6C46"/>
    <w:rsid w:val="002E2A51"/>
    <w:rsid w:val="002F47A5"/>
    <w:rsid w:val="003805B2"/>
    <w:rsid w:val="003829F3"/>
    <w:rsid w:val="0038434A"/>
    <w:rsid w:val="003947A5"/>
    <w:rsid w:val="003B1468"/>
    <w:rsid w:val="004063EF"/>
    <w:rsid w:val="00430F65"/>
    <w:rsid w:val="0044363B"/>
    <w:rsid w:val="00443FC3"/>
    <w:rsid w:val="00454EB4"/>
    <w:rsid w:val="004569E4"/>
    <w:rsid w:val="00477D17"/>
    <w:rsid w:val="004820D1"/>
    <w:rsid w:val="00495045"/>
    <w:rsid w:val="004A7EB7"/>
    <w:rsid w:val="004B3BE5"/>
    <w:rsid w:val="004C14CB"/>
    <w:rsid w:val="004C2514"/>
    <w:rsid w:val="004C4747"/>
    <w:rsid w:val="004D61A6"/>
    <w:rsid w:val="004E03EA"/>
    <w:rsid w:val="004E528E"/>
    <w:rsid w:val="00525A37"/>
    <w:rsid w:val="00541AFE"/>
    <w:rsid w:val="00556F11"/>
    <w:rsid w:val="005A18E6"/>
    <w:rsid w:val="005B03C8"/>
    <w:rsid w:val="005B1DC2"/>
    <w:rsid w:val="005C1E7B"/>
    <w:rsid w:val="005C3AFC"/>
    <w:rsid w:val="005E67BF"/>
    <w:rsid w:val="006025BA"/>
    <w:rsid w:val="0061158C"/>
    <w:rsid w:val="006233A0"/>
    <w:rsid w:val="00631AC7"/>
    <w:rsid w:val="00651F90"/>
    <w:rsid w:val="006964E7"/>
    <w:rsid w:val="006A3D06"/>
    <w:rsid w:val="006A4ECF"/>
    <w:rsid w:val="006B693A"/>
    <w:rsid w:val="006D0F7B"/>
    <w:rsid w:val="007022E3"/>
    <w:rsid w:val="007053BE"/>
    <w:rsid w:val="00722EC9"/>
    <w:rsid w:val="00747919"/>
    <w:rsid w:val="00751749"/>
    <w:rsid w:val="007602E0"/>
    <w:rsid w:val="00774370"/>
    <w:rsid w:val="00792021"/>
    <w:rsid w:val="007C1FA5"/>
    <w:rsid w:val="007D3FC3"/>
    <w:rsid w:val="007F7059"/>
    <w:rsid w:val="00806B2A"/>
    <w:rsid w:val="00811C6C"/>
    <w:rsid w:val="00812CF2"/>
    <w:rsid w:val="0082287C"/>
    <w:rsid w:val="00836E02"/>
    <w:rsid w:val="00837D5D"/>
    <w:rsid w:val="008538EF"/>
    <w:rsid w:val="00854C0D"/>
    <w:rsid w:val="008574E4"/>
    <w:rsid w:val="008911CA"/>
    <w:rsid w:val="00894345"/>
    <w:rsid w:val="008947FB"/>
    <w:rsid w:val="00895950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63F8"/>
    <w:rsid w:val="00947428"/>
    <w:rsid w:val="0094776A"/>
    <w:rsid w:val="009731D6"/>
    <w:rsid w:val="009879BC"/>
    <w:rsid w:val="009953B3"/>
    <w:rsid w:val="0099611A"/>
    <w:rsid w:val="009C65DC"/>
    <w:rsid w:val="009E1033"/>
    <w:rsid w:val="00A0682A"/>
    <w:rsid w:val="00A167F9"/>
    <w:rsid w:val="00A50F22"/>
    <w:rsid w:val="00A618EE"/>
    <w:rsid w:val="00AB1918"/>
    <w:rsid w:val="00AD467F"/>
    <w:rsid w:val="00B1034A"/>
    <w:rsid w:val="00B272A3"/>
    <w:rsid w:val="00B35247"/>
    <w:rsid w:val="00B41436"/>
    <w:rsid w:val="00B50D73"/>
    <w:rsid w:val="00B510E5"/>
    <w:rsid w:val="00BC3343"/>
    <w:rsid w:val="00BE0D37"/>
    <w:rsid w:val="00BE5E1F"/>
    <w:rsid w:val="00BE6898"/>
    <w:rsid w:val="00BF51C5"/>
    <w:rsid w:val="00C0247B"/>
    <w:rsid w:val="00C24ECB"/>
    <w:rsid w:val="00C52B0A"/>
    <w:rsid w:val="00C557D9"/>
    <w:rsid w:val="00C60B38"/>
    <w:rsid w:val="00C83D47"/>
    <w:rsid w:val="00CC21EA"/>
    <w:rsid w:val="00CD3F8A"/>
    <w:rsid w:val="00CD4B62"/>
    <w:rsid w:val="00CF2F00"/>
    <w:rsid w:val="00D5543B"/>
    <w:rsid w:val="00D767AD"/>
    <w:rsid w:val="00D87959"/>
    <w:rsid w:val="00DC0E98"/>
    <w:rsid w:val="00DD6974"/>
    <w:rsid w:val="00DE72F3"/>
    <w:rsid w:val="00E044C4"/>
    <w:rsid w:val="00E2440D"/>
    <w:rsid w:val="00E34908"/>
    <w:rsid w:val="00E60707"/>
    <w:rsid w:val="00E820C2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32C45"/>
    <w:rsid w:val="00F5545A"/>
    <w:rsid w:val="00F70F2A"/>
    <w:rsid w:val="00F7680F"/>
    <w:rsid w:val="00F8114B"/>
    <w:rsid w:val="00F822BD"/>
    <w:rsid w:val="00FA2FE9"/>
    <w:rsid w:val="00FB1FCE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1B80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Layout" Target="diagrams/layout3.xml"/><Relationship Id="rId26" Type="http://schemas.openxmlformats.org/officeDocument/2006/relationships/hyperlink" Target="http://www.dzs.hr" TargetMode="Externa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Data" Target="diagrams/data3.xml"/><Relationship Id="rId25" Type="http://schemas.openxmlformats.org/officeDocument/2006/relationships/hyperlink" Target="https://www.un.org/en/development/desa/population/migration/publications/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diagramColors" Target="diagrams/colors3.xml"/><Relationship Id="rId29" Type="http://schemas.openxmlformats.org/officeDocument/2006/relationships/hyperlink" Target="https://www.dzs.hr/Hrv_Eng/ljetopis/2018/sljh2018.pdf" TargetMode="Externa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hyperlink" Target="http://www.dzs.hr" TargetMode="External"/><Relationship Id="rId5" Type="http://schemas.openxmlformats.org/officeDocument/2006/relationships/hyperlink" Target="https://www.un.org/en/development/desa/population/migration/publications/" TargetMode="External"/><Relationship Id="rId15" Type="http://schemas.microsoft.com/office/2007/relationships/diagramDrawing" Target="diagrams/drawing2.xml"/><Relationship Id="rId23" Type="http://schemas.microsoft.com/office/2007/relationships/hdphoto" Target="media/hdphoto1.wdp"/><Relationship Id="rId28" Type="http://schemas.openxmlformats.org/officeDocument/2006/relationships/hyperlink" Target="http://www.dzs.hr" TargetMode="External"/><Relationship Id="rId10" Type="http://schemas.microsoft.com/office/2007/relationships/diagramDrawing" Target="diagrams/drawing1.xml"/><Relationship Id="rId19" Type="http://schemas.openxmlformats.org/officeDocument/2006/relationships/diagramQuickStyle" Target="diagrams/quickStyle3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image" Target="media/image2.png"/><Relationship Id="rId27" Type="http://schemas.openxmlformats.org/officeDocument/2006/relationships/hyperlink" Target="https://www.dzs.hr/Hrv_Eng/ljetopis/2018/sljh2018.pdf" TargetMode="Externa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1088C4-93C1-47A8-9572-8F794AE48418}" type="doc">
      <dgm:prSet loTypeId="urn:microsoft.com/office/officeart/2008/layout/VerticalAccentList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689AD95C-F972-4C73-ACBB-B3C8C80ABBC9}">
      <dgm:prSet phldrT="[Tekst]"/>
      <dgm:spPr>
        <a:xfrm>
          <a:off x="82570" y="204908"/>
          <a:ext cx="4937760" cy="44888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rgbClr val="C00000"/>
              </a:solidFill>
              <a:latin typeface="Calibri"/>
              <a:ea typeface="+mn-ea"/>
              <a:cs typeface="+mn-cs"/>
            </a:rPr>
            <a:t>Privlačni čimbenici</a:t>
          </a:r>
          <a:endParaRPr lang="en-US" b="1">
            <a:solidFill>
              <a:srgbClr val="C00000"/>
            </a:solidFill>
            <a:latin typeface="Calibri"/>
            <a:ea typeface="+mn-ea"/>
            <a:cs typeface="+mn-cs"/>
          </a:endParaRPr>
        </a:p>
      </dgm:t>
    </dgm:pt>
    <dgm:pt modelId="{9D023378-F0B0-43A5-9C03-18E9F1395D58}" type="parTrans" cxnId="{6DD018B0-8A8E-464C-8526-A45C851945E1}">
      <dgm:prSet/>
      <dgm:spPr/>
      <dgm:t>
        <a:bodyPr/>
        <a:lstStyle/>
        <a:p>
          <a:endParaRPr lang="en-US"/>
        </a:p>
      </dgm:t>
    </dgm:pt>
    <dgm:pt modelId="{6C5FB26F-D66B-40DE-A3A2-7AB363D64A7E}" type="sibTrans" cxnId="{6DD018B0-8A8E-464C-8526-A45C851945E1}">
      <dgm:prSet/>
      <dgm:spPr/>
      <dgm:t>
        <a:bodyPr/>
        <a:lstStyle/>
        <a:p>
          <a:endParaRPr lang="en-US"/>
        </a:p>
      </dgm:t>
    </dgm:pt>
    <dgm:pt modelId="{0CC5A3AE-4433-45D7-9E8F-98FB331D20BA}">
      <dgm:prSet phldrT="[Tekst]"/>
      <dgm:spPr>
        <a:xfrm>
          <a:off x="82570" y="745236"/>
          <a:ext cx="5001950" cy="73152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-</a:t>
          </a:r>
          <a:r>
            <a:rPr lang="hr-HR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potiču na doseljevanje</a:t>
          </a:r>
          <a:endParaRPr lang="en-US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304E893-C9AD-499F-9751-0A555408CFC0}" type="parTrans" cxnId="{77CB5898-ED75-4769-8744-5C980C86D8AA}">
      <dgm:prSet/>
      <dgm:spPr/>
      <dgm:t>
        <a:bodyPr/>
        <a:lstStyle/>
        <a:p>
          <a:endParaRPr lang="en-US"/>
        </a:p>
      </dgm:t>
    </dgm:pt>
    <dgm:pt modelId="{FEF53830-419B-4CCC-BB53-0B47B2D2F1AD}" type="sibTrans" cxnId="{77CB5898-ED75-4769-8744-5C980C86D8AA}">
      <dgm:prSet/>
      <dgm:spPr/>
      <dgm:t>
        <a:bodyPr/>
        <a:lstStyle/>
        <a:p>
          <a:endParaRPr lang="en-US"/>
        </a:p>
      </dgm:t>
    </dgm:pt>
    <dgm:pt modelId="{922D3782-2086-4C60-9491-BDCA34BFA73C}">
      <dgm:prSet phldrT="[Tekst]"/>
      <dgm:spPr>
        <a:xfrm>
          <a:off x="82570" y="1632204"/>
          <a:ext cx="4937760" cy="44888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rgbClr val="C00000"/>
              </a:solidFill>
              <a:latin typeface="Calibri"/>
              <a:ea typeface="+mn-ea"/>
              <a:cs typeface="+mn-cs"/>
            </a:rPr>
            <a:t>Potisni čimbenici</a:t>
          </a:r>
          <a:endParaRPr lang="en-US" b="1">
            <a:solidFill>
              <a:srgbClr val="C00000"/>
            </a:solidFill>
            <a:latin typeface="Calibri"/>
            <a:ea typeface="+mn-ea"/>
            <a:cs typeface="+mn-cs"/>
          </a:endParaRPr>
        </a:p>
      </dgm:t>
    </dgm:pt>
    <dgm:pt modelId="{063AFFD3-3FF4-408E-8EA9-DFE0BAE59960}" type="parTrans" cxnId="{45AA7EA6-B05F-4EB6-AEBD-F80D10E5AF87}">
      <dgm:prSet/>
      <dgm:spPr/>
      <dgm:t>
        <a:bodyPr/>
        <a:lstStyle/>
        <a:p>
          <a:endParaRPr lang="en-US"/>
        </a:p>
      </dgm:t>
    </dgm:pt>
    <dgm:pt modelId="{13F970EB-655A-4B49-BBC7-96377A34BFFA}" type="sibTrans" cxnId="{45AA7EA6-B05F-4EB6-AEBD-F80D10E5AF87}">
      <dgm:prSet/>
      <dgm:spPr/>
      <dgm:t>
        <a:bodyPr/>
        <a:lstStyle/>
        <a:p>
          <a:endParaRPr lang="en-US"/>
        </a:p>
      </dgm:t>
    </dgm:pt>
    <dgm:pt modelId="{11CBB741-1399-4B91-B127-9E7569E3D60F}">
      <dgm:prSet phldrT="[Tekst]"/>
      <dgm:spPr>
        <a:xfrm>
          <a:off x="82570" y="2172531"/>
          <a:ext cx="5001950" cy="73152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-potiču na odseljavanje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CC05F47-98D7-4B53-BD19-5768E631DD23}" type="parTrans" cxnId="{6AF910A0-80DC-4272-A202-A93AFC640997}">
      <dgm:prSet/>
      <dgm:spPr/>
      <dgm:t>
        <a:bodyPr/>
        <a:lstStyle/>
        <a:p>
          <a:endParaRPr lang="en-US"/>
        </a:p>
      </dgm:t>
    </dgm:pt>
    <dgm:pt modelId="{0F0CE5D6-9DD8-4D99-9B12-77E0D57A5CBD}" type="sibTrans" cxnId="{6AF910A0-80DC-4272-A202-A93AFC640997}">
      <dgm:prSet/>
      <dgm:spPr/>
      <dgm:t>
        <a:bodyPr/>
        <a:lstStyle/>
        <a:p>
          <a:endParaRPr lang="en-US"/>
        </a:p>
      </dgm:t>
    </dgm:pt>
    <dgm:pt modelId="{3BBDA258-F56A-42C1-8A37-58FE8D811FC0}" type="pres">
      <dgm:prSet presAssocID="{A81088C4-93C1-47A8-9572-8F794AE48418}" presName="Name0" presStyleCnt="0">
        <dgm:presLayoutVars>
          <dgm:chMax/>
          <dgm:chPref/>
          <dgm:dir/>
        </dgm:presLayoutVars>
      </dgm:prSet>
      <dgm:spPr/>
    </dgm:pt>
    <dgm:pt modelId="{DD9CF84D-9B7E-4577-A76C-0171337552EE}" type="pres">
      <dgm:prSet presAssocID="{689AD95C-F972-4C73-ACBB-B3C8C80ABBC9}" presName="parenttextcomposite" presStyleCnt="0"/>
      <dgm:spPr/>
    </dgm:pt>
    <dgm:pt modelId="{3997A3DC-2602-4B01-A04C-EB3A3813B0BD}" type="pres">
      <dgm:prSet presAssocID="{689AD95C-F972-4C73-ACBB-B3C8C80ABBC9}" presName="parenttext" presStyleLbl="revTx" presStyleIdx="0" presStyleCnt="2">
        <dgm:presLayoutVars>
          <dgm:chMax/>
          <dgm:chPref val="2"/>
          <dgm:bulletEnabled val="1"/>
        </dgm:presLayoutVars>
      </dgm:prSet>
      <dgm:spPr/>
    </dgm:pt>
    <dgm:pt modelId="{7E6EA93E-5683-4C1A-ADA1-2C97B9CB3105}" type="pres">
      <dgm:prSet presAssocID="{689AD95C-F972-4C73-ACBB-B3C8C80ABBC9}" presName="composite" presStyleCnt="0"/>
      <dgm:spPr/>
    </dgm:pt>
    <dgm:pt modelId="{BE972C67-6D3A-4C68-BA23-87936BDA337F}" type="pres">
      <dgm:prSet presAssocID="{689AD95C-F972-4C73-ACBB-B3C8C80ABBC9}" presName="chevron1" presStyleLbl="alignNode1" presStyleIdx="0" presStyleCnt="14"/>
      <dgm:spPr>
        <a:xfrm>
          <a:off x="82570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4925C50E-FFB3-4897-8277-A8D3ED3C99DF}" type="pres">
      <dgm:prSet presAssocID="{689AD95C-F972-4C73-ACBB-B3C8C80ABBC9}" presName="chevron2" presStyleLbl="alignNode1" presStyleIdx="1" presStyleCnt="14"/>
      <dgm:spPr>
        <a:xfrm>
          <a:off x="776599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764144"/>
            <a:satOff val="3062"/>
            <a:lumOff val="664"/>
            <a:alphaOff val="0"/>
          </a:srgbClr>
        </a:solidFill>
        <a:ln w="25400" cap="flat" cmpd="sng" algn="ctr">
          <a:solidFill>
            <a:srgbClr val="4BACC6">
              <a:hueOff val="-764144"/>
              <a:satOff val="3062"/>
              <a:lumOff val="664"/>
              <a:alphaOff val="0"/>
            </a:srgbClr>
          </a:solidFill>
          <a:prstDash val="solid"/>
          <a:miter lim="800000"/>
        </a:ln>
        <a:effectLst/>
      </dgm:spPr>
    </dgm:pt>
    <dgm:pt modelId="{0B2EA4D0-37A5-473C-B5DB-2FD3E8A4DD3F}" type="pres">
      <dgm:prSet presAssocID="{689AD95C-F972-4C73-ACBB-B3C8C80ABBC9}" presName="chevron3" presStyleLbl="alignNode1" presStyleIdx="2" presStyleCnt="14"/>
      <dgm:spPr>
        <a:xfrm>
          <a:off x="1471178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1528289"/>
            <a:satOff val="6125"/>
            <a:lumOff val="1327"/>
            <a:alphaOff val="0"/>
          </a:srgbClr>
        </a:solidFill>
        <a:ln w="25400" cap="flat" cmpd="sng" algn="ctr">
          <a:solidFill>
            <a:srgbClr val="4BACC6">
              <a:hueOff val="-1528289"/>
              <a:satOff val="6125"/>
              <a:lumOff val="1327"/>
              <a:alphaOff val="0"/>
            </a:srgbClr>
          </a:solidFill>
          <a:prstDash val="solid"/>
          <a:miter lim="800000"/>
        </a:ln>
        <a:effectLst/>
      </dgm:spPr>
    </dgm:pt>
    <dgm:pt modelId="{F987C77E-BD20-4FD6-AF39-E5B25FBBC8CD}" type="pres">
      <dgm:prSet presAssocID="{689AD95C-F972-4C73-ACBB-B3C8C80ABBC9}" presName="chevron4" presStyleLbl="alignNode1" presStyleIdx="3" presStyleCnt="14"/>
      <dgm:spPr>
        <a:xfrm>
          <a:off x="2165207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2292433"/>
            <a:satOff val="9187"/>
            <a:lumOff val="1991"/>
            <a:alphaOff val="0"/>
          </a:srgbClr>
        </a:solidFill>
        <a:ln w="25400" cap="flat" cmpd="sng" algn="ctr">
          <a:solidFill>
            <a:srgbClr val="4BACC6">
              <a:hueOff val="-2292433"/>
              <a:satOff val="9187"/>
              <a:lumOff val="1991"/>
              <a:alphaOff val="0"/>
            </a:srgbClr>
          </a:solidFill>
          <a:prstDash val="solid"/>
          <a:miter lim="800000"/>
        </a:ln>
        <a:effectLst/>
      </dgm:spPr>
    </dgm:pt>
    <dgm:pt modelId="{19F33FA2-1A66-4F28-8E1D-C0FDF131A3C9}" type="pres">
      <dgm:prSet presAssocID="{689AD95C-F972-4C73-ACBB-B3C8C80ABBC9}" presName="chevron5" presStyleLbl="alignNode1" presStyleIdx="4" presStyleCnt="14"/>
      <dgm:spPr>
        <a:xfrm>
          <a:off x="2859786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3056578"/>
            <a:satOff val="12250"/>
            <a:lumOff val="2655"/>
            <a:alphaOff val="0"/>
          </a:srgbClr>
        </a:solidFill>
        <a:ln w="25400" cap="flat" cmpd="sng" algn="ctr">
          <a:solidFill>
            <a:srgbClr val="4BACC6">
              <a:hueOff val="-3056578"/>
              <a:satOff val="12250"/>
              <a:lumOff val="2655"/>
              <a:alphaOff val="0"/>
            </a:srgbClr>
          </a:solidFill>
          <a:prstDash val="solid"/>
          <a:miter lim="800000"/>
        </a:ln>
        <a:effectLst/>
      </dgm:spPr>
    </dgm:pt>
    <dgm:pt modelId="{48B9169A-28FE-4564-B61A-D82C7B56C1B5}" type="pres">
      <dgm:prSet presAssocID="{689AD95C-F972-4C73-ACBB-B3C8C80ABBC9}" presName="chevron6" presStyleLbl="alignNode1" presStyleIdx="5" presStyleCnt="14"/>
      <dgm:spPr>
        <a:xfrm>
          <a:off x="3553815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3820722"/>
            <a:satOff val="15312"/>
            <a:lumOff val="3318"/>
            <a:alphaOff val="0"/>
          </a:srgbClr>
        </a:solidFill>
        <a:ln w="25400" cap="flat" cmpd="sng" algn="ctr">
          <a:solidFill>
            <a:srgbClr val="4BACC6">
              <a:hueOff val="-3820722"/>
              <a:satOff val="15312"/>
              <a:lumOff val="3318"/>
              <a:alphaOff val="0"/>
            </a:srgbClr>
          </a:solidFill>
          <a:prstDash val="solid"/>
          <a:miter lim="800000"/>
        </a:ln>
        <a:effectLst/>
      </dgm:spPr>
    </dgm:pt>
    <dgm:pt modelId="{46712F6F-3D9C-4A93-B12C-46E1722E0056}" type="pres">
      <dgm:prSet presAssocID="{689AD95C-F972-4C73-ACBB-B3C8C80ABBC9}" presName="chevron7" presStyleLbl="alignNode1" presStyleIdx="6" presStyleCnt="14"/>
      <dgm:spPr>
        <a:xfrm>
          <a:off x="4248393" y="653796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4584866"/>
            <a:satOff val="18374"/>
            <a:lumOff val="3982"/>
            <a:alphaOff val="0"/>
          </a:srgbClr>
        </a:solidFill>
        <a:ln w="25400" cap="flat" cmpd="sng" algn="ctr">
          <a:solidFill>
            <a:srgbClr val="4BACC6">
              <a:hueOff val="-4584866"/>
              <a:satOff val="18374"/>
              <a:lumOff val="3982"/>
              <a:alphaOff val="0"/>
            </a:srgbClr>
          </a:solidFill>
          <a:prstDash val="solid"/>
          <a:miter lim="800000"/>
        </a:ln>
        <a:effectLst/>
      </dgm:spPr>
    </dgm:pt>
    <dgm:pt modelId="{8D43F0BA-A1E4-48BD-89F8-5F02DF0074A0}" type="pres">
      <dgm:prSet presAssocID="{689AD95C-F972-4C73-ACBB-B3C8C80ABBC9}" presName="childtext" presStyleLbl="solidFgAcc1" presStyleIdx="0" presStyleCnt="2">
        <dgm:presLayoutVars>
          <dgm:chMax/>
          <dgm:chPref val="0"/>
          <dgm:bulletEnabled val="1"/>
        </dgm:presLayoutVars>
      </dgm:prSet>
      <dgm:spPr/>
    </dgm:pt>
    <dgm:pt modelId="{42687B4E-08A5-49B7-B9E6-1479D72F0186}" type="pres">
      <dgm:prSet presAssocID="{6C5FB26F-D66B-40DE-A3A2-7AB363D64A7E}" presName="sibTrans" presStyleCnt="0"/>
      <dgm:spPr/>
    </dgm:pt>
    <dgm:pt modelId="{DDE73C5C-A33C-486F-87B8-34FF85D2234D}" type="pres">
      <dgm:prSet presAssocID="{922D3782-2086-4C60-9491-BDCA34BFA73C}" presName="parenttextcomposite" presStyleCnt="0"/>
      <dgm:spPr/>
    </dgm:pt>
    <dgm:pt modelId="{78787E20-6189-430E-AD8C-1E445EBA92CB}" type="pres">
      <dgm:prSet presAssocID="{922D3782-2086-4C60-9491-BDCA34BFA73C}" presName="parenttext" presStyleLbl="revTx" presStyleIdx="1" presStyleCnt="2">
        <dgm:presLayoutVars>
          <dgm:chMax/>
          <dgm:chPref val="2"/>
          <dgm:bulletEnabled val="1"/>
        </dgm:presLayoutVars>
      </dgm:prSet>
      <dgm:spPr/>
    </dgm:pt>
    <dgm:pt modelId="{71BD964E-2059-4B32-9D53-9C67DAF1B490}" type="pres">
      <dgm:prSet presAssocID="{922D3782-2086-4C60-9491-BDCA34BFA73C}" presName="composite" presStyleCnt="0"/>
      <dgm:spPr/>
    </dgm:pt>
    <dgm:pt modelId="{B0EC36DE-6E6E-4A3A-BA51-A1D3EB2CA1E2}" type="pres">
      <dgm:prSet presAssocID="{922D3782-2086-4C60-9491-BDCA34BFA73C}" presName="chevron1" presStyleLbl="alignNode1" presStyleIdx="7" presStyleCnt="14"/>
      <dgm:spPr>
        <a:xfrm>
          <a:off x="82570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5349011"/>
            <a:satOff val="21437"/>
            <a:lumOff val="4646"/>
            <a:alphaOff val="0"/>
          </a:srgbClr>
        </a:solidFill>
        <a:ln w="25400" cap="flat" cmpd="sng" algn="ctr">
          <a:solidFill>
            <a:srgbClr val="4BACC6">
              <a:hueOff val="-5349011"/>
              <a:satOff val="21437"/>
              <a:lumOff val="4646"/>
              <a:alphaOff val="0"/>
            </a:srgbClr>
          </a:solidFill>
          <a:prstDash val="solid"/>
          <a:miter lim="800000"/>
        </a:ln>
        <a:effectLst/>
      </dgm:spPr>
    </dgm:pt>
    <dgm:pt modelId="{3D9CA4E4-0488-4D82-8741-55A0D55DDDE3}" type="pres">
      <dgm:prSet presAssocID="{922D3782-2086-4C60-9491-BDCA34BFA73C}" presName="chevron2" presStyleLbl="alignNode1" presStyleIdx="8" presStyleCnt="14"/>
      <dgm:spPr>
        <a:xfrm>
          <a:off x="776599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6113155"/>
            <a:satOff val="24499"/>
            <a:lumOff val="5310"/>
            <a:alphaOff val="0"/>
          </a:srgbClr>
        </a:solidFill>
        <a:ln w="25400" cap="flat" cmpd="sng" algn="ctr">
          <a:solidFill>
            <a:srgbClr val="4BACC6">
              <a:hueOff val="-6113155"/>
              <a:satOff val="24499"/>
              <a:lumOff val="5310"/>
              <a:alphaOff val="0"/>
            </a:srgbClr>
          </a:solidFill>
          <a:prstDash val="solid"/>
          <a:miter lim="800000"/>
        </a:ln>
        <a:effectLst/>
      </dgm:spPr>
    </dgm:pt>
    <dgm:pt modelId="{49AD2369-45A5-436A-9E72-07912747063D}" type="pres">
      <dgm:prSet presAssocID="{922D3782-2086-4C60-9491-BDCA34BFA73C}" presName="chevron3" presStyleLbl="alignNode1" presStyleIdx="9" presStyleCnt="14"/>
      <dgm:spPr>
        <a:xfrm>
          <a:off x="1471178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6877299"/>
            <a:satOff val="27561"/>
            <a:lumOff val="5973"/>
            <a:alphaOff val="0"/>
          </a:srgbClr>
        </a:solidFill>
        <a:ln w="25400" cap="flat" cmpd="sng" algn="ctr">
          <a:solidFill>
            <a:srgbClr val="4BACC6">
              <a:hueOff val="-6877299"/>
              <a:satOff val="27561"/>
              <a:lumOff val="5973"/>
              <a:alphaOff val="0"/>
            </a:srgbClr>
          </a:solidFill>
          <a:prstDash val="solid"/>
          <a:miter lim="800000"/>
        </a:ln>
        <a:effectLst/>
      </dgm:spPr>
    </dgm:pt>
    <dgm:pt modelId="{BD1E72A0-A6B2-46DE-AA73-B7CE7777C10D}" type="pres">
      <dgm:prSet presAssocID="{922D3782-2086-4C60-9491-BDCA34BFA73C}" presName="chevron4" presStyleLbl="alignNode1" presStyleIdx="10" presStyleCnt="14"/>
      <dgm:spPr>
        <a:xfrm>
          <a:off x="2165207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7641443"/>
            <a:satOff val="30624"/>
            <a:lumOff val="6637"/>
            <a:alphaOff val="0"/>
          </a:srgbClr>
        </a:solidFill>
        <a:ln w="25400" cap="flat" cmpd="sng" algn="ctr">
          <a:solidFill>
            <a:srgbClr val="4BACC6">
              <a:hueOff val="-7641443"/>
              <a:satOff val="30624"/>
              <a:lumOff val="6637"/>
              <a:alphaOff val="0"/>
            </a:srgbClr>
          </a:solidFill>
          <a:prstDash val="solid"/>
          <a:miter lim="800000"/>
        </a:ln>
        <a:effectLst/>
      </dgm:spPr>
    </dgm:pt>
    <dgm:pt modelId="{5708F32A-63FE-44B2-83A0-76A39D76E28A}" type="pres">
      <dgm:prSet presAssocID="{922D3782-2086-4C60-9491-BDCA34BFA73C}" presName="chevron5" presStyleLbl="alignNode1" presStyleIdx="11" presStyleCnt="14"/>
      <dgm:spPr>
        <a:xfrm>
          <a:off x="2859786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8405587"/>
            <a:satOff val="33686"/>
            <a:lumOff val="7301"/>
            <a:alphaOff val="0"/>
          </a:srgbClr>
        </a:solidFill>
        <a:ln w="25400" cap="flat" cmpd="sng" algn="ctr">
          <a:solidFill>
            <a:srgbClr val="4BACC6">
              <a:hueOff val="-8405587"/>
              <a:satOff val="33686"/>
              <a:lumOff val="7301"/>
              <a:alphaOff val="0"/>
            </a:srgbClr>
          </a:solidFill>
          <a:prstDash val="solid"/>
          <a:miter lim="800000"/>
        </a:ln>
        <a:effectLst/>
      </dgm:spPr>
    </dgm:pt>
    <dgm:pt modelId="{A5BA5842-5791-4285-B312-4682D0E30820}" type="pres">
      <dgm:prSet presAssocID="{922D3782-2086-4C60-9491-BDCA34BFA73C}" presName="chevron6" presStyleLbl="alignNode1" presStyleIdx="12" presStyleCnt="14"/>
      <dgm:spPr>
        <a:xfrm>
          <a:off x="3553815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9169732"/>
            <a:satOff val="36749"/>
            <a:lumOff val="7964"/>
            <a:alphaOff val="0"/>
          </a:srgbClr>
        </a:solidFill>
        <a:ln w="25400" cap="flat" cmpd="sng" algn="ctr">
          <a:solidFill>
            <a:srgbClr val="4BACC6">
              <a:hueOff val="-9169732"/>
              <a:satOff val="36749"/>
              <a:lumOff val="7964"/>
              <a:alphaOff val="0"/>
            </a:srgbClr>
          </a:solidFill>
          <a:prstDash val="solid"/>
          <a:miter lim="800000"/>
        </a:ln>
        <a:effectLst/>
      </dgm:spPr>
    </dgm:pt>
    <dgm:pt modelId="{187AAACB-1D91-40AF-872A-F73E265CFC48}" type="pres">
      <dgm:prSet presAssocID="{922D3782-2086-4C60-9491-BDCA34BFA73C}" presName="chevron7" presStyleLbl="alignNode1" presStyleIdx="13" presStyleCnt="14"/>
      <dgm:spPr>
        <a:xfrm>
          <a:off x="4248393" y="2081091"/>
          <a:ext cx="1155435" cy="914400"/>
        </a:xfrm>
        <a:prstGeom prst="chevron">
          <a:avLst>
            <a:gd name="adj" fmla="val 70610"/>
          </a:avLst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  <a:miter lim="800000"/>
        </a:ln>
        <a:effectLst/>
      </dgm:spPr>
    </dgm:pt>
    <dgm:pt modelId="{4A519D3F-D62F-4567-BB2A-A9B023ED0C18}" type="pres">
      <dgm:prSet presAssocID="{922D3782-2086-4C60-9491-BDCA34BFA73C}" presName="childtext" presStyleLbl="solidFgAcc1" presStyleIdx="1" presStyleCnt="2">
        <dgm:presLayoutVars>
          <dgm:chMax/>
          <dgm:chPref val="0"/>
          <dgm:bulletEnabled val="1"/>
        </dgm:presLayoutVars>
      </dgm:prSet>
      <dgm:spPr/>
    </dgm:pt>
  </dgm:ptLst>
  <dgm:cxnLst>
    <dgm:cxn modelId="{45BEA328-BB4F-4C59-9742-BDD268458E26}" type="presOf" srcId="{922D3782-2086-4C60-9491-BDCA34BFA73C}" destId="{78787E20-6189-430E-AD8C-1E445EBA92CB}" srcOrd="0" destOrd="0" presId="urn:microsoft.com/office/officeart/2008/layout/VerticalAccentList"/>
    <dgm:cxn modelId="{EF0C005B-FE50-492E-B2AD-6583F7D7C53D}" type="presOf" srcId="{A81088C4-93C1-47A8-9572-8F794AE48418}" destId="{3BBDA258-F56A-42C1-8A37-58FE8D811FC0}" srcOrd="0" destOrd="0" presId="urn:microsoft.com/office/officeart/2008/layout/VerticalAccentList"/>
    <dgm:cxn modelId="{FE32137B-AC38-47E5-B35F-C2670FCF823C}" type="presOf" srcId="{11CBB741-1399-4B91-B127-9E7569E3D60F}" destId="{4A519D3F-D62F-4567-BB2A-A9B023ED0C18}" srcOrd="0" destOrd="0" presId="urn:microsoft.com/office/officeart/2008/layout/VerticalAccentList"/>
    <dgm:cxn modelId="{77CB5898-ED75-4769-8744-5C980C86D8AA}" srcId="{689AD95C-F972-4C73-ACBB-B3C8C80ABBC9}" destId="{0CC5A3AE-4433-45D7-9E8F-98FB331D20BA}" srcOrd="0" destOrd="0" parTransId="{7304E893-C9AD-499F-9751-0A555408CFC0}" sibTransId="{FEF53830-419B-4CCC-BB53-0B47B2D2F1AD}"/>
    <dgm:cxn modelId="{6AF910A0-80DC-4272-A202-A93AFC640997}" srcId="{922D3782-2086-4C60-9491-BDCA34BFA73C}" destId="{11CBB741-1399-4B91-B127-9E7569E3D60F}" srcOrd="0" destOrd="0" parTransId="{5CC05F47-98D7-4B53-BD19-5768E631DD23}" sibTransId="{0F0CE5D6-9DD8-4D99-9B12-77E0D57A5CBD}"/>
    <dgm:cxn modelId="{45AA7EA6-B05F-4EB6-AEBD-F80D10E5AF87}" srcId="{A81088C4-93C1-47A8-9572-8F794AE48418}" destId="{922D3782-2086-4C60-9491-BDCA34BFA73C}" srcOrd="1" destOrd="0" parTransId="{063AFFD3-3FF4-408E-8EA9-DFE0BAE59960}" sibTransId="{13F970EB-655A-4B49-BBC7-96377A34BFFA}"/>
    <dgm:cxn modelId="{6DD018B0-8A8E-464C-8526-A45C851945E1}" srcId="{A81088C4-93C1-47A8-9572-8F794AE48418}" destId="{689AD95C-F972-4C73-ACBB-B3C8C80ABBC9}" srcOrd="0" destOrd="0" parTransId="{9D023378-F0B0-43A5-9C03-18E9F1395D58}" sibTransId="{6C5FB26F-D66B-40DE-A3A2-7AB363D64A7E}"/>
    <dgm:cxn modelId="{4DAF6BB1-37F1-4C8B-A74C-28728AD727B9}" type="presOf" srcId="{0CC5A3AE-4433-45D7-9E8F-98FB331D20BA}" destId="{8D43F0BA-A1E4-48BD-89F8-5F02DF0074A0}" srcOrd="0" destOrd="0" presId="urn:microsoft.com/office/officeart/2008/layout/VerticalAccentList"/>
    <dgm:cxn modelId="{FCB236B7-72CA-4A14-821B-384744CE67A0}" type="presOf" srcId="{689AD95C-F972-4C73-ACBB-B3C8C80ABBC9}" destId="{3997A3DC-2602-4B01-A04C-EB3A3813B0BD}" srcOrd="0" destOrd="0" presId="urn:microsoft.com/office/officeart/2008/layout/VerticalAccentList"/>
    <dgm:cxn modelId="{7C03E09D-783C-474B-9F39-DC15FFDFC92D}" type="presParOf" srcId="{3BBDA258-F56A-42C1-8A37-58FE8D811FC0}" destId="{DD9CF84D-9B7E-4577-A76C-0171337552EE}" srcOrd="0" destOrd="0" presId="urn:microsoft.com/office/officeart/2008/layout/VerticalAccentList"/>
    <dgm:cxn modelId="{CEF524B9-CE31-4C9A-B05F-CC3FBC99C48A}" type="presParOf" srcId="{DD9CF84D-9B7E-4577-A76C-0171337552EE}" destId="{3997A3DC-2602-4B01-A04C-EB3A3813B0BD}" srcOrd="0" destOrd="0" presId="urn:microsoft.com/office/officeart/2008/layout/VerticalAccentList"/>
    <dgm:cxn modelId="{34247B6C-7DEC-48F9-BF29-BB705C4087EA}" type="presParOf" srcId="{3BBDA258-F56A-42C1-8A37-58FE8D811FC0}" destId="{7E6EA93E-5683-4C1A-ADA1-2C97B9CB3105}" srcOrd="1" destOrd="0" presId="urn:microsoft.com/office/officeart/2008/layout/VerticalAccentList"/>
    <dgm:cxn modelId="{808FD405-D463-4606-AD16-1208452A7589}" type="presParOf" srcId="{7E6EA93E-5683-4C1A-ADA1-2C97B9CB3105}" destId="{BE972C67-6D3A-4C68-BA23-87936BDA337F}" srcOrd="0" destOrd="0" presId="urn:microsoft.com/office/officeart/2008/layout/VerticalAccentList"/>
    <dgm:cxn modelId="{AF4986F6-98DF-4273-85BB-13426B3BE8CD}" type="presParOf" srcId="{7E6EA93E-5683-4C1A-ADA1-2C97B9CB3105}" destId="{4925C50E-FFB3-4897-8277-A8D3ED3C99DF}" srcOrd="1" destOrd="0" presId="urn:microsoft.com/office/officeart/2008/layout/VerticalAccentList"/>
    <dgm:cxn modelId="{E0AF7E6C-BE9F-4D83-B281-D0761395EBAA}" type="presParOf" srcId="{7E6EA93E-5683-4C1A-ADA1-2C97B9CB3105}" destId="{0B2EA4D0-37A5-473C-B5DB-2FD3E8A4DD3F}" srcOrd="2" destOrd="0" presId="urn:microsoft.com/office/officeart/2008/layout/VerticalAccentList"/>
    <dgm:cxn modelId="{39F56458-AB3E-49D0-8285-E82B3D545275}" type="presParOf" srcId="{7E6EA93E-5683-4C1A-ADA1-2C97B9CB3105}" destId="{F987C77E-BD20-4FD6-AF39-E5B25FBBC8CD}" srcOrd="3" destOrd="0" presId="urn:microsoft.com/office/officeart/2008/layout/VerticalAccentList"/>
    <dgm:cxn modelId="{11F3E257-3545-485F-BC72-05A3081247CF}" type="presParOf" srcId="{7E6EA93E-5683-4C1A-ADA1-2C97B9CB3105}" destId="{19F33FA2-1A66-4F28-8E1D-C0FDF131A3C9}" srcOrd="4" destOrd="0" presId="urn:microsoft.com/office/officeart/2008/layout/VerticalAccentList"/>
    <dgm:cxn modelId="{04A42DB7-6ADA-4FA4-B1B6-13C702DBF0BE}" type="presParOf" srcId="{7E6EA93E-5683-4C1A-ADA1-2C97B9CB3105}" destId="{48B9169A-28FE-4564-B61A-D82C7B56C1B5}" srcOrd="5" destOrd="0" presId="urn:microsoft.com/office/officeart/2008/layout/VerticalAccentList"/>
    <dgm:cxn modelId="{685BF67D-5D20-4C96-8EF6-4FC734141065}" type="presParOf" srcId="{7E6EA93E-5683-4C1A-ADA1-2C97B9CB3105}" destId="{46712F6F-3D9C-4A93-B12C-46E1722E0056}" srcOrd="6" destOrd="0" presId="urn:microsoft.com/office/officeart/2008/layout/VerticalAccentList"/>
    <dgm:cxn modelId="{E01BEE6A-4504-4EF0-A1E0-7838DFFF5E1A}" type="presParOf" srcId="{7E6EA93E-5683-4C1A-ADA1-2C97B9CB3105}" destId="{8D43F0BA-A1E4-48BD-89F8-5F02DF0074A0}" srcOrd="7" destOrd="0" presId="urn:microsoft.com/office/officeart/2008/layout/VerticalAccentList"/>
    <dgm:cxn modelId="{1B1F1B60-D784-4E64-B9AC-E88016CFA1B7}" type="presParOf" srcId="{3BBDA258-F56A-42C1-8A37-58FE8D811FC0}" destId="{42687B4E-08A5-49B7-B9E6-1479D72F0186}" srcOrd="2" destOrd="0" presId="urn:microsoft.com/office/officeart/2008/layout/VerticalAccentList"/>
    <dgm:cxn modelId="{0AAE5C20-ABC0-4AB8-8280-F20670653A02}" type="presParOf" srcId="{3BBDA258-F56A-42C1-8A37-58FE8D811FC0}" destId="{DDE73C5C-A33C-486F-87B8-34FF85D2234D}" srcOrd="3" destOrd="0" presId="urn:microsoft.com/office/officeart/2008/layout/VerticalAccentList"/>
    <dgm:cxn modelId="{2567C2D6-54E2-42E3-A525-7863B76D4967}" type="presParOf" srcId="{DDE73C5C-A33C-486F-87B8-34FF85D2234D}" destId="{78787E20-6189-430E-AD8C-1E445EBA92CB}" srcOrd="0" destOrd="0" presId="urn:microsoft.com/office/officeart/2008/layout/VerticalAccentList"/>
    <dgm:cxn modelId="{A49C24F2-851F-4ECF-9141-84B0179F63C0}" type="presParOf" srcId="{3BBDA258-F56A-42C1-8A37-58FE8D811FC0}" destId="{71BD964E-2059-4B32-9D53-9C67DAF1B490}" srcOrd="4" destOrd="0" presId="urn:microsoft.com/office/officeart/2008/layout/VerticalAccentList"/>
    <dgm:cxn modelId="{594ADBF8-F453-4DBC-B5D6-8D9FD27DEBC2}" type="presParOf" srcId="{71BD964E-2059-4B32-9D53-9C67DAF1B490}" destId="{B0EC36DE-6E6E-4A3A-BA51-A1D3EB2CA1E2}" srcOrd="0" destOrd="0" presId="urn:microsoft.com/office/officeart/2008/layout/VerticalAccentList"/>
    <dgm:cxn modelId="{116C7AA7-4743-4964-B5B3-1720E63B162D}" type="presParOf" srcId="{71BD964E-2059-4B32-9D53-9C67DAF1B490}" destId="{3D9CA4E4-0488-4D82-8741-55A0D55DDDE3}" srcOrd="1" destOrd="0" presId="urn:microsoft.com/office/officeart/2008/layout/VerticalAccentList"/>
    <dgm:cxn modelId="{2C2D1961-1220-4EC8-844D-2F6A18ADFA8C}" type="presParOf" srcId="{71BD964E-2059-4B32-9D53-9C67DAF1B490}" destId="{49AD2369-45A5-436A-9E72-07912747063D}" srcOrd="2" destOrd="0" presId="urn:microsoft.com/office/officeart/2008/layout/VerticalAccentList"/>
    <dgm:cxn modelId="{1CCEA181-86B0-42E0-9592-B8A3DCB80FEE}" type="presParOf" srcId="{71BD964E-2059-4B32-9D53-9C67DAF1B490}" destId="{BD1E72A0-A6B2-46DE-AA73-B7CE7777C10D}" srcOrd="3" destOrd="0" presId="urn:microsoft.com/office/officeart/2008/layout/VerticalAccentList"/>
    <dgm:cxn modelId="{D5821509-CDDB-40AE-837C-66409B63FEBF}" type="presParOf" srcId="{71BD964E-2059-4B32-9D53-9C67DAF1B490}" destId="{5708F32A-63FE-44B2-83A0-76A39D76E28A}" srcOrd="4" destOrd="0" presId="urn:microsoft.com/office/officeart/2008/layout/VerticalAccentList"/>
    <dgm:cxn modelId="{E0E24615-A12A-40D3-B130-4980E6124290}" type="presParOf" srcId="{71BD964E-2059-4B32-9D53-9C67DAF1B490}" destId="{A5BA5842-5791-4285-B312-4682D0E30820}" srcOrd="5" destOrd="0" presId="urn:microsoft.com/office/officeart/2008/layout/VerticalAccentList"/>
    <dgm:cxn modelId="{FC15DAED-7596-41F7-9BA7-1B5912B0D226}" type="presParOf" srcId="{71BD964E-2059-4B32-9D53-9C67DAF1B490}" destId="{187AAACB-1D91-40AF-872A-F73E265CFC48}" srcOrd="6" destOrd="0" presId="urn:microsoft.com/office/officeart/2008/layout/VerticalAccentList"/>
    <dgm:cxn modelId="{C95370C8-128A-45BC-85A2-4C7F5769B869}" type="presParOf" srcId="{71BD964E-2059-4B32-9D53-9C67DAF1B490}" destId="{4A519D3F-D62F-4567-BB2A-A9B023ED0C18}" srcOrd="7" destOrd="0" presId="urn:microsoft.com/office/officeart/2008/layout/VerticalAccent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8980F30-ECB7-4F8A-8A32-676EAC74010D}" type="doc">
      <dgm:prSet loTypeId="urn:microsoft.com/office/officeart/2008/layout/SquareAccentList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1A3E44DA-6D99-4299-866C-18361F16326A}">
      <dgm:prSet phldrT="[Tekst]"/>
      <dgm:spPr>
        <a:xfrm>
          <a:off x="950086" y="457203"/>
          <a:ext cx="3586226" cy="75792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Posljedice migracije na nekom području: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EACEC33-A193-4E19-AA68-1802B0614926}" type="parTrans" cxnId="{F8134ADF-F2D7-46C2-B9A0-A477AB8D9A91}">
      <dgm:prSet/>
      <dgm:spPr/>
      <dgm:t>
        <a:bodyPr/>
        <a:lstStyle/>
        <a:p>
          <a:endParaRPr lang="en-US"/>
        </a:p>
      </dgm:t>
    </dgm:pt>
    <dgm:pt modelId="{27BF7BE3-5C25-43A5-9D1E-39E778B77C4C}" type="sibTrans" cxnId="{F8134ADF-F2D7-46C2-B9A0-A477AB8D9A91}">
      <dgm:prSet/>
      <dgm:spPr/>
      <dgm:t>
        <a:bodyPr/>
        <a:lstStyle/>
        <a:p>
          <a:endParaRPr lang="en-US"/>
        </a:p>
      </dgm:t>
    </dgm:pt>
    <dgm:pt modelId="{652B25F0-3F77-459A-88BB-0145C5DEC33C}">
      <dgm:prSet phldrT="[Tekst]"/>
      <dgm:spPr>
        <a:xfrm>
          <a:off x="1201122" y="1355161"/>
          <a:ext cx="3335190" cy="6141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gubitak jednog i porast stanovništva na drugom području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96896CD-0947-4327-AE48-38D1F8D50C53}" type="parTrans" cxnId="{FE67936F-3DAB-4043-B1A1-81FB7759C3C8}">
      <dgm:prSet/>
      <dgm:spPr/>
      <dgm:t>
        <a:bodyPr/>
        <a:lstStyle/>
        <a:p>
          <a:endParaRPr lang="en-US"/>
        </a:p>
      </dgm:t>
    </dgm:pt>
    <dgm:pt modelId="{6E8DBFAD-7CF2-4B99-BC1E-B7D93901D6B1}" type="sibTrans" cxnId="{FE67936F-3DAB-4043-B1A1-81FB7759C3C8}">
      <dgm:prSet/>
      <dgm:spPr/>
      <dgm:t>
        <a:bodyPr/>
        <a:lstStyle/>
        <a:p>
          <a:endParaRPr lang="en-US"/>
        </a:p>
      </dgm:t>
    </dgm:pt>
    <dgm:pt modelId="{1393E638-B7E6-4D90-B645-51CC26C1D8EC}">
      <dgm:prSet phldrT="[Tekst]"/>
      <dgm:spPr>
        <a:xfrm>
          <a:off x="1201122" y="1969265"/>
          <a:ext cx="3335190" cy="6141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utjecaj na stanovništvo (spol, dob ...)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FD037F3-BDE6-4505-8083-DA3B99975987}" type="parTrans" cxnId="{6D5EFA20-98DB-4599-BAFA-9CAE47AB530F}">
      <dgm:prSet/>
      <dgm:spPr/>
      <dgm:t>
        <a:bodyPr/>
        <a:lstStyle/>
        <a:p>
          <a:endParaRPr lang="en-US"/>
        </a:p>
      </dgm:t>
    </dgm:pt>
    <dgm:pt modelId="{B8CC57BB-0940-4B07-BC57-CEFB7E161CCC}" type="sibTrans" cxnId="{6D5EFA20-98DB-4599-BAFA-9CAE47AB530F}">
      <dgm:prSet/>
      <dgm:spPr/>
      <dgm:t>
        <a:bodyPr/>
        <a:lstStyle/>
        <a:p>
          <a:endParaRPr lang="en-US"/>
        </a:p>
      </dgm:t>
    </dgm:pt>
    <dgm:pt modelId="{C9540477-FC1F-4FD0-A1B0-F4B5A695A10D}">
      <dgm:prSet phldrT="[Tekst]"/>
      <dgm:spPr>
        <a:xfrm>
          <a:off x="1201122" y="2583369"/>
          <a:ext cx="3335190" cy="6141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društvene napetosti i sl.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055F99F-151C-40A8-855F-92E021D3B061}" type="parTrans" cxnId="{036C6704-E372-415D-805B-B04B91851C36}">
      <dgm:prSet/>
      <dgm:spPr/>
      <dgm:t>
        <a:bodyPr/>
        <a:lstStyle/>
        <a:p>
          <a:endParaRPr lang="en-US"/>
        </a:p>
      </dgm:t>
    </dgm:pt>
    <dgm:pt modelId="{B8F6D44B-3573-4C75-A657-3457F248BA9E}" type="sibTrans" cxnId="{036C6704-E372-415D-805B-B04B91851C36}">
      <dgm:prSet/>
      <dgm:spPr/>
      <dgm:t>
        <a:bodyPr/>
        <a:lstStyle/>
        <a:p>
          <a:endParaRPr lang="en-US"/>
        </a:p>
      </dgm:t>
    </dgm:pt>
    <dgm:pt modelId="{6732031C-0022-4AA3-894C-B10C5F08FD4B}" type="pres">
      <dgm:prSet presAssocID="{88980F30-ECB7-4F8A-8A32-676EAC74010D}" presName="layout" presStyleCnt="0">
        <dgm:presLayoutVars>
          <dgm:chMax/>
          <dgm:chPref/>
          <dgm:dir/>
          <dgm:resizeHandles/>
        </dgm:presLayoutVars>
      </dgm:prSet>
      <dgm:spPr/>
    </dgm:pt>
    <dgm:pt modelId="{CEB26C28-3658-4278-9D32-D1EE55820E3F}" type="pres">
      <dgm:prSet presAssocID="{1A3E44DA-6D99-4299-866C-18361F16326A}" presName="root" presStyleCnt="0">
        <dgm:presLayoutVars>
          <dgm:chMax/>
          <dgm:chPref/>
        </dgm:presLayoutVars>
      </dgm:prSet>
      <dgm:spPr/>
    </dgm:pt>
    <dgm:pt modelId="{5A0BA104-3B01-45E6-8EA0-F85C664D9276}" type="pres">
      <dgm:prSet presAssocID="{1A3E44DA-6D99-4299-866C-18361F16326A}" presName="rootComposite" presStyleCnt="0">
        <dgm:presLayoutVars/>
      </dgm:prSet>
      <dgm:spPr/>
    </dgm:pt>
    <dgm:pt modelId="{DE4D15CD-7B06-4581-931C-7B2FD9EC7262}" type="pres">
      <dgm:prSet presAssocID="{1A3E44DA-6D99-4299-866C-18361F16326A}" presName="ParentAccent" presStyleLbl="alignNode1" presStyleIdx="0" presStyleCnt="1"/>
      <dgm:spPr>
        <a:xfrm>
          <a:off x="950086" y="757925"/>
          <a:ext cx="3586226" cy="421908"/>
        </a:xfrm>
        <a:prstGeom prst="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DAE8A8EA-18D9-43D6-A189-14174242CDB2}" type="pres">
      <dgm:prSet presAssocID="{1A3E44DA-6D99-4299-866C-18361F16326A}" presName="ParentSmallAccent" presStyleLbl="fgAcc1" presStyleIdx="0" presStyleCnt="1"/>
      <dgm:spPr>
        <a:xfrm>
          <a:off x="950086" y="916377"/>
          <a:ext cx="263457" cy="263457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47773942-7F54-404A-A308-05EEE311A350}" type="pres">
      <dgm:prSet presAssocID="{1A3E44DA-6D99-4299-866C-18361F16326A}" presName="Parent" presStyleLbl="revTx" presStyleIdx="0" presStyleCnt="4" custLinFactNeighborX="0" custLinFactNeighborY="60323">
        <dgm:presLayoutVars>
          <dgm:chMax/>
          <dgm:chPref val="4"/>
          <dgm:bulletEnabled val="1"/>
        </dgm:presLayoutVars>
      </dgm:prSet>
      <dgm:spPr/>
    </dgm:pt>
    <dgm:pt modelId="{48C1AD2D-F55E-4E73-B917-20E7D0686688}" type="pres">
      <dgm:prSet presAssocID="{1A3E44DA-6D99-4299-866C-18361F16326A}" presName="childShape" presStyleCnt="0">
        <dgm:presLayoutVars>
          <dgm:chMax val="0"/>
          <dgm:chPref val="0"/>
        </dgm:presLayoutVars>
      </dgm:prSet>
      <dgm:spPr/>
    </dgm:pt>
    <dgm:pt modelId="{CDAF80C3-E373-4A18-A045-5C4B69BFA78D}" type="pres">
      <dgm:prSet presAssocID="{652B25F0-3F77-459A-88BB-0145C5DEC33C}" presName="childComposite" presStyleCnt="0">
        <dgm:presLayoutVars>
          <dgm:chMax val="0"/>
          <dgm:chPref val="0"/>
        </dgm:presLayoutVars>
      </dgm:prSet>
      <dgm:spPr/>
    </dgm:pt>
    <dgm:pt modelId="{6436A9F6-7426-491B-9656-FBCDB4B8E65C}" type="pres">
      <dgm:prSet presAssocID="{652B25F0-3F77-459A-88BB-0145C5DEC33C}" presName="ChildAccent" presStyleLbl="solidFgAcc1" presStyleIdx="0" presStyleCnt="3"/>
      <dgm:spPr>
        <a:xfrm>
          <a:off x="950086" y="1530488"/>
          <a:ext cx="263450" cy="26345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22D67A10-4920-4429-8008-38839342179A}" type="pres">
      <dgm:prSet presAssocID="{652B25F0-3F77-459A-88BB-0145C5DEC33C}" presName="Child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11B0C580-1646-4C82-A9DD-9F1A74D57693}" type="pres">
      <dgm:prSet presAssocID="{1393E638-B7E6-4D90-B645-51CC26C1D8EC}" presName="childComposite" presStyleCnt="0">
        <dgm:presLayoutVars>
          <dgm:chMax val="0"/>
          <dgm:chPref val="0"/>
        </dgm:presLayoutVars>
      </dgm:prSet>
      <dgm:spPr/>
    </dgm:pt>
    <dgm:pt modelId="{C44A2964-8087-4D3F-96A4-3FE39FB9E1D7}" type="pres">
      <dgm:prSet presAssocID="{1393E638-B7E6-4D90-B645-51CC26C1D8EC}" presName="ChildAccent" presStyleLbl="solidFgAcc1" presStyleIdx="1" presStyleCnt="3"/>
      <dgm:spPr>
        <a:xfrm>
          <a:off x="950086" y="2144592"/>
          <a:ext cx="263450" cy="26345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-4966938"/>
              <a:satOff val="19906"/>
              <a:lumOff val="4314"/>
              <a:alphaOff val="0"/>
            </a:srgbClr>
          </a:solidFill>
          <a:prstDash val="solid"/>
          <a:miter lim="800000"/>
        </a:ln>
        <a:effectLst/>
      </dgm:spPr>
    </dgm:pt>
    <dgm:pt modelId="{35C64FF4-F994-4418-8A3E-83B5A8DF4267}" type="pres">
      <dgm:prSet presAssocID="{1393E638-B7E6-4D90-B645-51CC26C1D8EC}" presName="Child" presStyleLbl="revTx" presStyleIdx="2" presStyleCnt="4">
        <dgm:presLayoutVars>
          <dgm:chMax val="0"/>
          <dgm:chPref val="0"/>
          <dgm:bulletEnabled val="1"/>
        </dgm:presLayoutVars>
      </dgm:prSet>
      <dgm:spPr/>
    </dgm:pt>
    <dgm:pt modelId="{8E8C9781-E606-4635-860C-F9273082DB58}" type="pres">
      <dgm:prSet presAssocID="{C9540477-FC1F-4FD0-A1B0-F4B5A695A10D}" presName="childComposite" presStyleCnt="0">
        <dgm:presLayoutVars>
          <dgm:chMax val="0"/>
          <dgm:chPref val="0"/>
        </dgm:presLayoutVars>
      </dgm:prSet>
      <dgm:spPr/>
    </dgm:pt>
    <dgm:pt modelId="{B2C69EF0-56E0-41F3-82AE-AFE8E65F92BE}" type="pres">
      <dgm:prSet presAssocID="{C9540477-FC1F-4FD0-A1B0-F4B5A695A10D}" presName="ChildAccent" presStyleLbl="solidFgAcc1" presStyleIdx="2" presStyleCnt="3"/>
      <dgm:spPr>
        <a:xfrm>
          <a:off x="950086" y="2758696"/>
          <a:ext cx="263450" cy="26345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  <a:miter lim="800000"/>
        </a:ln>
        <a:effectLst/>
      </dgm:spPr>
    </dgm:pt>
    <dgm:pt modelId="{3F5C1DEF-100D-42D8-9E2F-7FC19E654144}" type="pres">
      <dgm:prSet presAssocID="{C9540477-FC1F-4FD0-A1B0-F4B5A695A10D}" presName="Child" presStyleLbl="revTx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036C6704-E372-415D-805B-B04B91851C36}" srcId="{1A3E44DA-6D99-4299-866C-18361F16326A}" destId="{C9540477-FC1F-4FD0-A1B0-F4B5A695A10D}" srcOrd="2" destOrd="0" parTransId="{5055F99F-151C-40A8-855F-92E021D3B061}" sibTransId="{B8F6D44B-3573-4C75-A657-3457F248BA9E}"/>
    <dgm:cxn modelId="{6D5EFA20-98DB-4599-BAFA-9CAE47AB530F}" srcId="{1A3E44DA-6D99-4299-866C-18361F16326A}" destId="{1393E638-B7E6-4D90-B645-51CC26C1D8EC}" srcOrd="1" destOrd="0" parTransId="{7FD037F3-BDE6-4505-8083-DA3B99975987}" sibTransId="{B8CC57BB-0940-4B07-BC57-CEFB7E161CCC}"/>
    <dgm:cxn modelId="{6A2ED131-5257-4077-AB23-9BF5864C0790}" type="presOf" srcId="{1393E638-B7E6-4D90-B645-51CC26C1D8EC}" destId="{35C64FF4-F994-4418-8A3E-83B5A8DF4267}" srcOrd="0" destOrd="0" presId="urn:microsoft.com/office/officeart/2008/layout/SquareAccentList"/>
    <dgm:cxn modelId="{FFFC064C-D08B-4144-A186-06D01EECBF95}" type="presOf" srcId="{88980F30-ECB7-4F8A-8A32-676EAC74010D}" destId="{6732031C-0022-4AA3-894C-B10C5F08FD4B}" srcOrd="0" destOrd="0" presId="urn:microsoft.com/office/officeart/2008/layout/SquareAccentList"/>
    <dgm:cxn modelId="{FE67936F-3DAB-4043-B1A1-81FB7759C3C8}" srcId="{1A3E44DA-6D99-4299-866C-18361F16326A}" destId="{652B25F0-3F77-459A-88BB-0145C5DEC33C}" srcOrd="0" destOrd="0" parTransId="{E96896CD-0947-4327-AE48-38D1F8D50C53}" sibTransId="{6E8DBFAD-7CF2-4B99-BC1E-B7D93901D6B1}"/>
    <dgm:cxn modelId="{C2AF77AE-8195-47DD-9742-ED1B4BB6044D}" type="presOf" srcId="{652B25F0-3F77-459A-88BB-0145C5DEC33C}" destId="{22D67A10-4920-4429-8008-38839342179A}" srcOrd="0" destOrd="0" presId="urn:microsoft.com/office/officeart/2008/layout/SquareAccentList"/>
    <dgm:cxn modelId="{E520C6DA-1CA3-4858-BB58-CED5BD4C7806}" type="presOf" srcId="{C9540477-FC1F-4FD0-A1B0-F4B5A695A10D}" destId="{3F5C1DEF-100D-42D8-9E2F-7FC19E654144}" srcOrd="0" destOrd="0" presId="urn:microsoft.com/office/officeart/2008/layout/SquareAccentList"/>
    <dgm:cxn modelId="{68E3DBDD-F874-45AC-B110-C175C07B1994}" type="presOf" srcId="{1A3E44DA-6D99-4299-866C-18361F16326A}" destId="{47773942-7F54-404A-A308-05EEE311A350}" srcOrd="0" destOrd="0" presId="urn:microsoft.com/office/officeart/2008/layout/SquareAccentList"/>
    <dgm:cxn modelId="{F8134ADF-F2D7-46C2-B9A0-A477AB8D9A91}" srcId="{88980F30-ECB7-4F8A-8A32-676EAC74010D}" destId="{1A3E44DA-6D99-4299-866C-18361F16326A}" srcOrd="0" destOrd="0" parTransId="{0EACEC33-A193-4E19-AA68-1802B0614926}" sibTransId="{27BF7BE3-5C25-43A5-9D1E-39E778B77C4C}"/>
    <dgm:cxn modelId="{06EA3AF6-AA64-419D-B8F6-AAC0A56AB705}" type="presParOf" srcId="{6732031C-0022-4AA3-894C-B10C5F08FD4B}" destId="{CEB26C28-3658-4278-9D32-D1EE55820E3F}" srcOrd="0" destOrd="0" presId="urn:microsoft.com/office/officeart/2008/layout/SquareAccentList"/>
    <dgm:cxn modelId="{C4CAF453-312B-40F8-8465-6CD37FCE67A4}" type="presParOf" srcId="{CEB26C28-3658-4278-9D32-D1EE55820E3F}" destId="{5A0BA104-3B01-45E6-8EA0-F85C664D9276}" srcOrd="0" destOrd="0" presId="urn:microsoft.com/office/officeart/2008/layout/SquareAccentList"/>
    <dgm:cxn modelId="{242A3CE7-5032-4EFD-AAF0-631916385CAE}" type="presParOf" srcId="{5A0BA104-3B01-45E6-8EA0-F85C664D9276}" destId="{DE4D15CD-7B06-4581-931C-7B2FD9EC7262}" srcOrd="0" destOrd="0" presId="urn:microsoft.com/office/officeart/2008/layout/SquareAccentList"/>
    <dgm:cxn modelId="{39448B0A-B8AA-4046-A4A7-AD3F19E80E7A}" type="presParOf" srcId="{5A0BA104-3B01-45E6-8EA0-F85C664D9276}" destId="{DAE8A8EA-18D9-43D6-A189-14174242CDB2}" srcOrd="1" destOrd="0" presId="urn:microsoft.com/office/officeart/2008/layout/SquareAccentList"/>
    <dgm:cxn modelId="{D672461B-4E7F-4A49-9069-E1D70F8D78F4}" type="presParOf" srcId="{5A0BA104-3B01-45E6-8EA0-F85C664D9276}" destId="{47773942-7F54-404A-A308-05EEE311A350}" srcOrd="2" destOrd="0" presId="urn:microsoft.com/office/officeart/2008/layout/SquareAccentList"/>
    <dgm:cxn modelId="{0158D531-7E33-449A-B2DA-D4720BB601F5}" type="presParOf" srcId="{CEB26C28-3658-4278-9D32-D1EE55820E3F}" destId="{48C1AD2D-F55E-4E73-B917-20E7D0686688}" srcOrd="1" destOrd="0" presId="urn:microsoft.com/office/officeart/2008/layout/SquareAccentList"/>
    <dgm:cxn modelId="{117421EF-9F53-4F59-B38B-07E657EE0489}" type="presParOf" srcId="{48C1AD2D-F55E-4E73-B917-20E7D0686688}" destId="{CDAF80C3-E373-4A18-A045-5C4B69BFA78D}" srcOrd="0" destOrd="0" presId="urn:microsoft.com/office/officeart/2008/layout/SquareAccentList"/>
    <dgm:cxn modelId="{F14CD17B-5A87-41CE-93F1-2BDC2084D320}" type="presParOf" srcId="{CDAF80C3-E373-4A18-A045-5C4B69BFA78D}" destId="{6436A9F6-7426-491B-9656-FBCDB4B8E65C}" srcOrd="0" destOrd="0" presId="urn:microsoft.com/office/officeart/2008/layout/SquareAccentList"/>
    <dgm:cxn modelId="{50DDCA96-4436-492D-9B2D-A131421CB1AD}" type="presParOf" srcId="{CDAF80C3-E373-4A18-A045-5C4B69BFA78D}" destId="{22D67A10-4920-4429-8008-38839342179A}" srcOrd="1" destOrd="0" presId="urn:microsoft.com/office/officeart/2008/layout/SquareAccentList"/>
    <dgm:cxn modelId="{8875E5CF-7F32-410A-8AAD-589FB1969FA5}" type="presParOf" srcId="{48C1AD2D-F55E-4E73-B917-20E7D0686688}" destId="{11B0C580-1646-4C82-A9DD-9F1A74D57693}" srcOrd="1" destOrd="0" presId="urn:microsoft.com/office/officeart/2008/layout/SquareAccentList"/>
    <dgm:cxn modelId="{153E6A7C-D9BE-4720-947D-F54BCBF032B4}" type="presParOf" srcId="{11B0C580-1646-4C82-A9DD-9F1A74D57693}" destId="{C44A2964-8087-4D3F-96A4-3FE39FB9E1D7}" srcOrd="0" destOrd="0" presId="urn:microsoft.com/office/officeart/2008/layout/SquareAccentList"/>
    <dgm:cxn modelId="{175A68FE-750A-48AC-B828-C28D2A52E649}" type="presParOf" srcId="{11B0C580-1646-4C82-A9DD-9F1A74D57693}" destId="{35C64FF4-F994-4418-8A3E-83B5A8DF4267}" srcOrd="1" destOrd="0" presId="urn:microsoft.com/office/officeart/2008/layout/SquareAccentList"/>
    <dgm:cxn modelId="{D6B0794F-CD83-4144-9833-44B5483450C1}" type="presParOf" srcId="{48C1AD2D-F55E-4E73-B917-20E7D0686688}" destId="{8E8C9781-E606-4635-860C-F9273082DB58}" srcOrd="2" destOrd="0" presId="urn:microsoft.com/office/officeart/2008/layout/SquareAccentList"/>
    <dgm:cxn modelId="{8EF19077-4645-4FE8-A2DA-7AA41374B035}" type="presParOf" srcId="{8E8C9781-E606-4635-860C-F9273082DB58}" destId="{B2C69EF0-56E0-41F3-82AE-AFE8E65F92BE}" srcOrd="0" destOrd="0" presId="urn:microsoft.com/office/officeart/2008/layout/SquareAccentList"/>
    <dgm:cxn modelId="{404D086A-1A5F-4195-B50C-5105E592F4B5}" type="presParOf" srcId="{8E8C9781-E606-4635-860C-F9273082DB58}" destId="{3F5C1DEF-100D-42D8-9E2F-7FC19E654144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C7B0497-152E-4075-9231-26DA069CDEB5}" type="doc">
      <dgm:prSet loTypeId="urn:microsoft.com/office/officeart/2008/layout/VerticalCircle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08E03CE8-1AFD-4D97-8065-B51AA6D74E94}">
      <dgm:prSet phldrT="[Tekst]"/>
      <dgm:spPr/>
      <dgm:t>
        <a:bodyPr/>
        <a:lstStyle/>
        <a:p>
          <a:r>
            <a:rPr lang="hr-HR" b="1"/>
            <a:t>Privlačni čimbenici</a:t>
          </a:r>
          <a:endParaRPr lang="en-US" b="1"/>
        </a:p>
      </dgm:t>
    </dgm:pt>
    <dgm:pt modelId="{C0E964CA-3502-461A-B9FF-8BA57BFB2840}" type="parTrans" cxnId="{9F448F01-511A-4D4A-B532-496E942BE897}">
      <dgm:prSet/>
      <dgm:spPr/>
      <dgm:t>
        <a:bodyPr/>
        <a:lstStyle/>
        <a:p>
          <a:endParaRPr lang="en-US"/>
        </a:p>
      </dgm:t>
    </dgm:pt>
    <dgm:pt modelId="{92C0840B-502A-4EF5-8E85-BA9E625D1B3D}" type="sibTrans" cxnId="{9F448F01-511A-4D4A-B532-496E942BE897}">
      <dgm:prSet/>
      <dgm:spPr/>
      <dgm:t>
        <a:bodyPr/>
        <a:lstStyle/>
        <a:p>
          <a:endParaRPr lang="en-US"/>
        </a:p>
      </dgm:t>
    </dgm:pt>
    <dgm:pt modelId="{E71968B8-1697-4C64-A577-6C3B8B57A93B}">
      <dgm:prSet phldrT="[Tekst]"/>
      <dgm:spPr/>
      <dgm:t>
        <a:bodyPr/>
        <a:lstStyle/>
        <a:p>
          <a:r>
            <a:rPr lang="hr-HR"/>
            <a:t>-</a:t>
          </a:r>
          <a:endParaRPr lang="en-US"/>
        </a:p>
      </dgm:t>
    </dgm:pt>
    <dgm:pt modelId="{C8340289-3B41-4B6C-A7CE-B38A711CEDCC}" type="parTrans" cxnId="{2B9DF8FF-1588-4BDA-A426-628E5678346D}">
      <dgm:prSet/>
      <dgm:spPr/>
      <dgm:t>
        <a:bodyPr/>
        <a:lstStyle/>
        <a:p>
          <a:endParaRPr lang="en-US"/>
        </a:p>
      </dgm:t>
    </dgm:pt>
    <dgm:pt modelId="{8B1A274A-BC93-404C-9BBB-F970EC4FF0F5}" type="sibTrans" cxnId="{2B9DF8FF-1588-4BDA-A426-628E5678346D}">
      <dgm:prSet/>
      <dgm:spPr/>
      <dgm:t>
        <a:bodyPr/>
        <a:lstStyle/>
        <a:p>
          <a:endParaRPr lang="en-US"/>
        </a:p>
      </dgm:t>
    </dgm:pt>
    <dgm:pt modelId="{EB993951-2079-4143-91EA-0963783685FD}">
      <dgm:prSet phldrT="[Tekst]"/>
      <dgm:spPr/>
      <dgm:t>
        <a:bodyPr/>
        <a:lstStyle/>
        <a:p>
          <a:r>
            <a:rPr lang="hr-HR"/>
            <a:t>-</a:t>
          </a:r>
          <a:endParaRPr lang="en-US"/>
        </a:p>
      </dgm:t>
    </dgm:pt>
    <dgm:pt modelId="{4DAB8D4B-B8BF-4664-A62D-E6CF28E6A110}" type="parTrans" cxnId="{5418C049-8A73-43A0-B183-E799D55CC684}">
      <dgm:prSet/>
      <dgm:spPr/>
      <dgm:t>
        <a:bodyPr/>
        <a:lstStyle/>
        <a:p>
          <a:endParaRPr lang="en-US"/>
        </a:p>
      </dgm:t>
    </dgm:pt>
    <dgm:pt modelId="{DC968982-2F60-4D28-8FF8-80FDB2F69E3A}" type="sibTrans" cxnId="{5418C049-8A73-43A0-B183-E799D55CC684}">
      <dgm:prSet/>
      <dgm:spPr/>
      <dgm:t>
        <a:bodyPr/>
        <a:lstStyle/>
        <a:p>
          <a:endParaRPr lang="en-US"/>
        </a:p>
      </dgm:t>
    </dgm:pt>
    <dgm:pt modelId="{E52D6833-B206-4263-9044-1C48691F36F2}">
      <dgm:prSet phldrT="[Tekst]"/>
      <dgm:spPr/>
      <dgm:t>
        <a:bodyPr/>
        <a:lstStyle/>
        <a:p>
          <a:r>
            <a:rPr lang="hr-HR" b="1"/>
            <a:t>Potisni čimbenici</a:t>
          </a:r>
          <a:endParaRPr lang="en-US" b="1"/>
        </a:p>
      </dgm:t>
    </dgm:pt>
    <dgm:pt modelId="{6882E5FA-F82B-4F74-99A2-3F222C64AD7A}" type="parTrans" cxnId="{D9841CAA-9046-443C-8189-A82B4063B354}">
      <dgm:prSet/>
      <dgm:spPr/>
      <dgm:t>
        <a:bodyPr/>
        <a:lstStyle/>
        <a:p>
          <a:endParaRPr lang="en-US"/>
        </a:p>
      </dgm:t>
    </dgm:pt>
    <dgm:pt modelId="{1DCFA0F9-448F-43E6-94BA-2FAEA11BD036}" type="sibTrans" cxnId="{D9841CAA-9046-443C-8189-A82B4063B354}">
      <dgm:prSet/>
      <dgm:spPr/>
      <dgm:t>
        <a:bodyPr/>
        <a:lstStyle/>
        <a:p>
          <a:endParaRPr lang="en-US"/>
        </a:p>
      </dgm:t>
    </dgm:pt>
    <dgm:pt modelId="{BAFFF40C-B71C-4F66-86A6-B35873323606}">
      <dgm:prSet phldrT="[Tekst]"/>
      <dgm:spPr/>
      <dgm:t>
        <a:bodyPr/>
        <a:lstStyle/>
        <a:p>
          <a:r>
            <a:rPr lang="hr-HR"/>
            <a:t>-</a:t>
          </a:r>
          <a:endParaRPr lang="en-US"/>
        </a:p>
      </dgm:t>
    </dgm:pt>
    <dgm:pt modelId="{A393316D-F50D-4994-BEF2-668E98F66511}" type="parTrans" cxnId="{74820DD8-254E-41D9-96E2-66611FB25E04}">
      <dgm:prSet/>
      <dgm:spPr/>
      <dgm:t>
        <a:bodyPr/>
        <a:lstStyle/>
        <a:p>
          <a:endParaRPr lang="en-US"/>
        </a:p>
      </dgm:t>
    </dgm:pt>
    <dgm:pt modelId="{47B26946-14BE-4BC1-8A23-6B6A82435331}" type="sibTrans" cxnId="{74820DD8-254E-41D9-96E2-66611FB25E04}">
      <dgm:prSet/>
      <dgm:spPr/>
      <dgm:t>
        <a:bodyPr/>
        <a:lstStyle/>
        <a:p>
          <a:endParaRPr lang="en-US"/>
        </a:p>
      </dgm:t>
    </dgm:pt>
    <dgm:pt modelId="{E9E5D189-D164-40A2-9BED-0DE8DFB337DB}">
      <dgm:prSet phldrT="[Tekst]"/>
      <dgm:spPr/>
      <dgm:t>
        <a:bodyPr/>
        <a:lstStyle/>
        <a:p>
          <a:r>
            <a:rPr lang="hr-HR"/>
            <a:t>-</a:t>
          </a:r>
          <a:endParaRPr lang="en-US"/>
        </a:p>
      </dgm:t>
    </dgm:pt>
    <dgm:pt modelId="{00BD0ACB-7DEF-49E5-A575-DF377007BF29}" type="parTrans" cxnId="{455DDECA-0AE0-47C0-8BE9-523906310124}">
      <dgm:prSet/>
      <dgm:spPr/>
      <dgm:t>
        <a:bodyPr/>
        <a:lstStyle/>
        <a:p>
          <a:endParaRPr lang="en-US"/>
        </a:p>
      </dgm:t>
    </dgm:pt>
    <dgm:pt modelId="{C5EE6EA9-52FE-4E85-A7D3-C4E7C18BAE8D}" type="sibTrans" cxnId="{455DDECA-0AE0-47C0-8BE9-523906310124}">
      <dgm:prSet/>
      <dgm:spPr/>
      <dgm:t>
        <a:bodyPr/>
        <a:lstStyle/>
        <a:p>
          <a:endParaRPr lang="en-US"/>
        </a:p>
      </dgm:t>
    </dgm:pt>
    <dgm:pt modelId="{8DCDA177-986C-44F5-A90D-838CC42809DB}" type="pres">
      <dgm:prSet presAssocID="{DC7B0497-152E-4075-9231-26DA069CDEB5}" presName="Name0" presStyleCnt="0">
        <dgm:presLayoutVars>
          <dgm:dir/>
        </dgm:presLayoutVars>
      </dgm:prSet>
      <dgm:spPr/>
    </dgm:pt>
    <dgm:pt modelId="{45EB77C6-A492-45A7-90FB-1E7354DD80FB}" type="pres">
      <dgm:prSet presAssocID="{08E03CE8-1AFD-4D97-8065-B51AA6D74E94}" presName="withChildren" presStyleCnt="0"/>
      <dgm:spPr/>
    </dgm:pt>
    <dgm:pt modelId="{65BD6B15-4BA9-4ACA-BBF1-F808CD1A6373}" type="pres">
      <dgm:prSet presAssocID="{08E03CE8-1AFD-4D97-8065-B51AA6D74E94}" presName="bigCircle" presStyleLbl="vennNode1" presStyleIdx="0" presStyleCnt="6"/>
      <dgm:spPr/>
    </dgm:pt>
    <dgm:pt modelId="{6E5EA115-2FBE-446C-B636-82DE76A5F9DA}" type="pres">
      <dgm:prSet presAssocID="{08E03CE8-1AFD-4D97-8065-B51AA6D74E94}" presName="medCircle" presStyleLbl="vennNode1" presStyleIdx="1" presStyleCnt="6"/>
      <dgm:spPr/>
    </dgm:pt>
    <dgm:pt modelId="{77F3726F-701C-4B9E-B08E-CA0C24F6D4F7}" type="pres">
      <dgm:prSet presAssocID="{08E03CE8-1AFD-4D97-8065-B51AA6D74E94}" presName="txLvl1" presStyleLbl="revTx" presStyleIdx="0" presStyleCnt="6"/>
      <dgm:spPr/>
    </dgm:pt>
    <dgm:pt modelId="{A6A168AF-193C-48F5-B2EA-906FF88ADDC8}" type="pres">
      <dgm:prSet presAssocID="{08E03CE8-1AFD-4D97-8065-B51AA6D74E94}" presName="lin" presStyleCnt="0"/>
      <dgm:spPr/>
    </dgm:pt>
    <dgm:pt modelId="{DF961594-4D17-4DAC-BFF5-8B1364DAE995}" type="pres">
      <dgm:prSet presAssocID="{E71968B8-1697-4C64-A577-6C3B8B57A93B}" presName="txLvl2" presStyleLbl="revTx" presStyleIdx="1" presStyleCnt="6"/>
      <dgm:spPr/>
    </dgm:pt>
    <dgm:pt modelId="{FD2AA9C4-BB2C-4BDC-A2A5-93C7682AACF5}" type="pres">
      <dgm:prSet presAssocID="{8B1A274A-BC93-404C-9BBB-F970EC4FF0F5}" presName="smCircle" presStyleLbl="vennNode1" presStyleIdx="2" presStyleCnt="6"/>
      <dgm:spPr/>
    </dgm:pt>
    <dgm:pt modelId="{ADB97554-1FB8-4C78-8301-30ED60948E24}" type="pres">
      <dgm:prSet presAssocID="{EB993951-2079-4143-91EA-0963783685FD}" presName="txLvl2" presStyleLbl="revTx" presStyleIdx="2" presStyleCnt="6"/>
      <dgm:spPr/>
    </dgm:pt>
    <dgm:pt modelId="{A31229A7-6D57-4CAA-8F7C-97543774E4DE}" type="pres">
      <dgm:prSet presAssocID="{08E03CE8-1AFD-4D97-8065-B51AA6D74E94}" presName="overlap" presStyleCnt="0"/>
      <dgm:spPr/>
    </dgm:pt>
    <dgm:pt modelId="{EC1B38C8-1535-4620-8CE7-1220B858D928}" type="pres">
      <dgm:prSet presAssocID="{E52D6833-B206-4263-9044-1C48691F36F2}" presName="withChildren" presStyleCnt="0"/>
      <dgm:spPr/>
    </dgm:pt>
    <dgm:pt modelId="{C0ABFB49-ACEC-406D-95F1-868986A1BE8E}" type="pres">
      <dgm:prSet presAssocID="{E52D6833-B206-4263-9044-1C48691F36F2}" presName="bigCircle" presStyleLbl="vennNode1" presStyleIdx="3" presStyleCnt="6"/>
      <dgm:spPr/>
    </dgm:pt>
    <dgm:pt modelId="{5DBE44B1-1EE6-4826-92EF-60DCD4E2F282}" type="pres">
      <dgm:prSet presAssocID="{E52D6833-B206-4263-9044-1C48691F36F2}" presName="medCircle" presStyleLbl="vennNode1" presStyleIdx="4" presStyleCnt="6"/>
      <dgm:spPr/>
    </dgm:pt>
    <dgm:pt modelId="{249D0E9D-8EB6-4FA7-86DC-1615C48FFA9F}" type="pres">
      <dgm:prSet presAssocID="{E52D6833-B206-4263-9044-1C48691F36F2}" presName="txLvl1" presStyleLbl="revTx" presStyleIdx="3" presStyleCnt="6"/>
      <dgm:spPr/>
    </dgm:pt>
    <dgm:pt modelId="{DBE02D36-4AB9-4500-840C-27B7216EDFF8}" type="pres">
      <dgm:prSet presAssocID="{E52D6833-B206-4263-9044-1C48691F36F2}" presName="lin" presStyleCnt="0"/>
      <dgm:spPr/>
    </dgm:pt>
    <dgm:pt modelId="{F25E25FE-530C-4748-8975-CE8773C847AC}" type="pres">
      <dgm:prSet presAssocID="{BAFFF40C-B71C-4F66-86A6-B35873323606}" presName="txLvl2" presStyleLbl="revTx" presStyleIdx="4" presStyleCnt="6"/>
      <dgm:spPr/>
    </dgm:pt>
    <dgm:pt modelId="{CE118471-05DB-4175-8A22-6113F1197890}" type="pres">
      <dgm:prSet presAssocID="{47B26946-14BE-4BC1-8A23-6B6A82435331}" presName="smCircle" presStyleLbl="vennNode1" presStyleIdx="5" presStyleCnt="6"/>
      <dgm:spPr/>
    </dgm:pt>
    <dgm:pt modelId="{10401884-BD18-4F12-B712-A63347F77757}" type="pres">
      <dgm:prSet presAssocID="{E9E5D189-D164-40A2-9BED-0DE8DFB337DB}" presName="txLvl2" presStyleLbl="revTx" presStyleIdx="5" presStyleCnt="6"/>
      <dgm:spPr/>
    </dgm:pt>
  </dgm:ptLst>
  <dgm:cxnLst>
    <dgm:cxn modelId="{9F448F01-511A-4D4A-B532-496E942BE897}" srcId="{DC7B0497-152E-4075-9231-26DA069CDEB5}" destId="{08E03CE8-1AFD-4D97-8065-B51AA6D74E94}" srcOrd="0" destOrd="0" parTransId="{C0E964CA-3502-461A-B9FF-8BA57BFB2840}" sibTransId="{92C0840B-502A-4EF5-8E85-BA9E625D1B3D}"/>
    <dgm:cxn modelId="{EA0A3819-4882-4799-BAFC-430CB7757940}" type="presOf" srcId="{BAFFF40C-B71C-4F66-86A6-B35873323606}" destId="{F25E25FE-530C-4748-8975-CE8773C847AC}" srcOrd="0" destOrd="0" presId="urn:microsoft.com/office/officeart/2008/layout/VerticalCircleList"/>
    <dgm:cxn modelId="{5418C049-8A73-43A0-B183-E799D55CC684}" srcId="{08E03CE8-1AFD-4D97-8065-B51AA6D74E94}" destId="{EB993951-2079-4143-91EA-0963783685FD}" srcOrd="1" destOrd="0" parTransId="{4DAB8D4B-B8BF-4664-A62D-E6CF28E6A110}" sibTransId="{DC968982-2F60-4D28-8FF8-80FDB2F69E3A}"/>
    <dgm:cxn modelId="{D7B4DD4E-8CDB-4030-B59E-D2F145383950}" type="presOf" srcId="{E52D6833-B206-4263-9044-1C48691F36F2}" destId="{249D0E9D-8EB6-4FA7-86DC-1615C48FFA9F}" srcOrd="0" destOrd="0" presId="urn:microsoft.com/office/officeart/2008/layout/VerticalCircleList"/>
    <dgm:cxn modelId="{F449027B-0D6B-479B-9923-C0FB13304D22}" type="presOf" srcId="{DC7B0497-152E-4075-9231-26DA069CDEB5}" destId="{8DCDA177-986C-44F5-A90D-838CC42809DB}" srcOrd="0" destOrd="0" presId="urn:microsoft.com/office/officeart/2008/layout/VerticalCircleList"/>
    <dgm:cxn modelId="{061DF091-2C52-44DE-9D92-A32367121FB2}" type="presOf" srcId="{08E03CE8-1AFD-4D97-8065-B51AA6D74E94}" destId="{77F3726F-701C-4B9E-B08E-CA0C24F6D4F7}" srcOrd="0" destOrd="0" presId="urn:microsoft.com/office/officeart/2008/layout/VerticalCircleList"/>
    <dgm:cxn modelId="{D9841CAA-9046-443C-8189-A82B4063B354}" srcId="{DC7B0497-152E-4075-9231-26DA069CDEB5}" destId="{E52D6833-B206-4263-9044-1C48691F36F2}" srcOrd="1" destOrd="0" parTransId="{6882E5FA-F82B-4F74-99A2-3F222C64AD7A}" sibTransId="{1DCFA0F9-448F-43E6-94BA-2FAEA11BD036}"/>
    <dgm:cxn modelId="{53C08AAE-9ACD-4086-8A63-6ADE2C1FE956}" type="presOf" srcId="{EB993951-2079-4143-91EA-0963783685FD}" destId="{ADB97554-1FB8-4C78-8301-30ED60948E24}" srcOrd="0" destOrd="0" presId="urn:microsoft.com/office/officeart/2008/layout/VerticalCircleList"/>
    <dgm:cxn modelId="{AFE643B5-6125-45D6-8C40-638AE0838DBB}" type="presOf" srcId="{E9E5D189-D164-40A2-9BED-0DE8DFB337DB}" destId="{10401884-BD18-4F12-B712-A63347F77757}" srcOrd="0" destOrd="0" presId="urn:microsoft.com/office/officeart/2008/layout/VerticalCircleList"/>
    <dgm:cxn modelId="{455DDECA-0AE0-47C0-8BE9-523906310124}" srcId="{E52D6833-B206-4263-9044-1C48691F36F2}" destId="{E9E5D189-D164-40A2-9BED-0DE8DFB337DB}" srcOrd="1" destOrd="0" parTransId="{00BD0ACB-7DEF-49E5-A575-DF377007BF29}" sibTransId="{C5EE6EA9-52FE-4E85-A7D3-C4E7C18BAE8D}"/>
    <dgm:cxn modelId="{74820DD8-254E-41D9-96E2-66611FB25E04}" srcId="{E52D6833-B206-4263-9044-1C48691F36F2}" destId="{BAFFF40C-B71C-4F66-86A6-B35873323606}" srcOrd="0" destOrd="0" parTransId="{A393316D-F50D-4994-BEF2-668E98F66511}" sibTransId="{47B26946-14BE-4BC1-8A23-6B6A82435331}"/>
    <dgm:cxn modelId="{4E412EEB-A206-4361-A1A3-4DB5D35C40A2}" type="presOf" srcId="{E71968B8-1697-4C64-A577-6C3B8B57A93B}" destId="{DF961594-4D17-4DAC-BFF5-8B1364DAE995}" srcOrd="0" destOrd="0" presId="urn:microsoft.com/office/officeart/2008/layout/VerticalCircleList"/>
    <dgm:cxn modelId="{2B9DF8FF-1588-4BDA-A426-628E5678346D}" srcId="{08E03CE8-1AFD-4D97-8065-B51AA6D74E94}" destId="{E71968B8-1697-4C64-A577-6C3B8B57A93B}" srcOrd="0" destOrd="0" parTransId="{C8340289-3B41-4B6C-A7CE-B38A711CEDCC}" sibTransId="{8B1A274A-BC93-404C-9BBB-F970EC4FF0F5}"/>
    <dgm:cxn modelId="{80A9E1D7-6463-4CC7-BCDB-DDFC11E01C2A}" type="presParOf" srcId="{8DCDA177-986C-44F5-A90D-838CC42809DB}" destId="{45EB77C6-A492-45A7-90FB-1E7354DD80FB}" srcOrd="0" destOrd="0" presId="urn:microsoft.com/office/officeart/2008/layout/VerticalCircleList"/>
    <dgm:cxn modelId="{3E1C6EED-A6C2-44C7-B517-DC5D2B0C126F}" type="presParOf" srcId="{45EB77C6-A492-45A7-90FB-1E7354DD80FB}" destId="{65BD6B15-4BA9-4ACA-BBF1-F808CD1A6373}" srcOrd="0" destOrd="0" presId="urn:microsoft.com/office/officeart/2008/layout/VerticalCircleList"/>
    <dgm:cxn modelId="{B33A5534-F852-4ADB-89A1-849D1BB60A76}" type="presParOf" srcId="{45EB77C6-A492-45A7-90FB-1E7354DD80FB}" destId="{6E5EA115-2FBE-446C-B636-82DE76A5F9DA}" srcOrd="1" destOrd="0" presId="urn:microsoft.com/office/officeart/2008/layout/VerticalCircleList"/>
    <dgm:cxn modelId="{DFA75616-7995-4C1C-8864-3C7607A0CA8C}" type="presParOf" srcId="{45EB77C6-A492-45A7-90FB-1E7354DD80FB}" destId="{77F3726F-701C-4B9E-B08E-CA0C24F6D4F7}" srcOrd="2" destOrd="0" presId="urn:microsoft.com/office/officeart/2008/layout/VerticalCircleList"/>
    <dgm:cxn modelId="{AE9487CE-AD4A-415C-AE09-098AAECEAC44}" type="presParOf" srcId="{45EB77C6-A492-45A7-90FB-1E7354DD80FB}" destId="{A6A168AF-193C-48F5-B2EA-906FF88ADDC8}" srcOrd="3" destOrd="0" presId="urn:microsoft.com/office/officeart/2008/layout/VerticalCircleList"/>
    <dgm:cxn modelId="{D0B1CC59-BBFB-45B3-8152-CBB27A2A4442}" type="presParOf" srcId="{A6A168AF-193C-48F5-B2EA-906FF88ADDC8}" destId="{DF961594-4D17-4DAC-BFF5-8B1364DAE995}" srcOrd="0" destOrd="0" presId="urn:microsoft.com/office/officeart/2008/layout/VerticalCircleList"/>
    <dgm:cxn modelId="{EEFF1C4A-73F2-420D-A62A-5E6536196DD0}" type="presParOf" srcId="{A6A168AF-193C-48F5-B2EA-906FF88ADDC8}" destId="{FD2AA9C4-BB2C-4BDC-A2A5-93C7682AACF5}" srcOrd="1" destOrd="0" presId="urn:microsoft.com/office/officeart/2008/layout/VerticalCircleList"/>
    <dgm:cxn modelId="{B8AF456B-A866-464E-BA80-DE6F1A8CCDB5}" type="presParOf" srcId="{A6A168AF-193C-48F5-B2EA-906FF88ADDC8}" destId="{ADB97554-1FB8-4C78-8301-30ED60948E24}" srcOrd="2" destOrd="0" presId="urn:microsoft.com/office/officeart/2008/layout/VerticalCircleList"/>
    <dgm:cxn modelId="{5B7B417E-4110-4C7A-814F-BB7CB6CBC035}" type="presParOf" srcId="{8DCDA177-986C-44F5-A90D-838CC42809DB}" destId="{A31229A7-6D57-4CAA-8F7C-97543774E4DE}" srcOrd="1" destOrd="0" presId="urn:microsoft.com/office/officeart/2008/layout/VerticalCircleList"/>
    <dgm:cxn modelId="{522D1FF6-24F8-4A1E-ADF4-D605BE0C854B}" type="presParOf" srcId="{8DCDA177-986C-44F5-A90D-838CC42809DB}" destId="{EC1B38C8-1535-4620-8CE7-1220B858D928}" srcOrd="2" destOrd="0" presId="urn:microsoft.com/office/officeart/2008/layout/VerticalCircleList"/>
    <dgm:cxn modelId="{B70DD38E-D12C-48E3-8996-12CFE56AEC69}" type="presParOf" srcId="{EC1B38C8-1535-4620-8CE7-1220B858D928}" destId="{C0ABFB49-ACEC-406D-95F1-868986A1BE8E}" srcOrd="0" destOrd="0" presId="urn:microsoft.com/office/officeart/2008/layout/VerticalCircleList"/>
    <dgm:cxn modelId="{0199030B-5F3F-4161-A86C-77C26F98095F}" type="presParOf" srcId="{EC1B38C8-1535-4620-8CE7-1220B858D928}" destId="{5DBE44B1-1EE6-4826-92EF-60DCD4E2F282}" srcOrd="1" destOrd="0" presId="urn:microsoft.com/office/officeart/2008/layout/VerticalCircleList"/>
    <dgm:cxn modelId="{EE6296B3-7889-415E-9B19-231F08A11A94}" type="presParOf" srcId="{EC1B38C8-1535-4620-8CE7-1220B858D928}" destId="{249D0E9D-8EB6-4FA7-86DC-1615C48FFA9F}" srcOrd="2" destOrd="0" presId="urn:microsoft.com/office/officeart/2008/layout/VerticalCircleList"/>
    <dgm:cxn modelId="{6B8522E0-F862-43CC-839D-790FB3F59D83}" type="presParOf" srcId="{EC1B38C8-1535-4620-8CE7-1220B858D928}" destId="{DBE02D36-4AB9-4500-840C-27B7216EDFF8}" srcOrd="3" destOrd="0" presId="urn:microsoft.com/office/officeart/2008/layout/VerticalCircleList"/>
    <dgm:cxn modelId="{0FB7554F-2074-46F1-8EA5-110A80A56DF5}" type="presParOf" srcId="{DBE02D36-4AB9-4500-840C-27B7216EDFF8}" destId="{F25E25FE-530C-4748-8975-CE8773C847AC}" srcOrd="0" destOrd="0" presId="urn:microsoft.com/office/officeart/2008/layout/VerticalCircleList"/>
    <dgm:cxn modelId="{754E7FCC-8AAC-47DC-B43A-8CA6733EEDBE}" type="presParOf" srcId="{DBE02D36-4AB9-4500-840C-27B7216EDFF8}" destId="{CE118471-05DB-4175-8A22-6113F1197890}" srcOrd="1" destOrd="0" presId="urn:microsoft.com/office/officeart/2008/layout/VerticalCircleList"/>
    <dgm:cxn modelId="{76582035-B6DD-46C2-B5BA-98735B0EF81E}" type="presParOf" srcId="{DBE02D36-4AB9-4500-840C-27B7216EDFF8}" destId="{10401884-BD18-4F12-B712-A63347F77757}" srcOrd="2" destOrd="0" presId="urn:microsoft.com/office/officeart/2008/layout/VerticalCircleLis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97A3DC-2602-4B01-A04C-EB3A3813B0BD}">
      <dsp:nvSpPr>
        <dsp:cNvPr id="0" name=""/>
        <dsp:cNvSpPr/>
      </dsp:nvSpPr>
      <dsp:spPr>
        <a:xfrm>
          <a:off x="61067" y="60535"/>
          <a:ext cx="3651885" cy="33198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b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>
              <a:solidFill>
                <a:srgbClr val="C00000"/>
              </a:solidFill>
              <a:latin typeface="Calibri"/>
              <a:ea typeface="+mn-ea"/>
              <a:cs typeface="+mn-cs"/>
            </a:rPr>
            <a:t>Privlačni čimbenici</a:t>
          </a:r>
          <a:endParaRPr lang="en-US" sz="1500" b="1" kern="1200">
            <a:solidFill>
              <a:srgbClr val="C00000"/>
            </a:solidFill>
            <a:latin typeface="Calibri"/>
            <a:ea typeface="+mn-ea"/>
            <a:cs typeface="+mn-cs"/>
          </a:endParaRPr>
        </a:p>
      </dsp:txBody>
      <dsp:txXfrm>
        <a:off x="61067" y="60535"/>
        <a:ext cx="3651885" cy="331989"/>
      </dsp:txXfrm>
    </dsp:sp>
    <dsp:sp modelId="{BE972C67-6D3A-4C68-BA23-87936BDA337F}">
      <dsp:nvSpPr>
        <dsp:cNvPr id="0" name=""/>
        <dsp:cNvSpPr/>
      </dsp:nvSpPr>
      <dsp:spPr>
        <a:xfrm>
          <a:off x="61067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25C50E-FFB3-4897-8277-A8D3ED3C99DF}">
      <dsp:nvSpPr>
        <dsp:cNvPr id="0" name=""/>
        <dsp:cNvSpPr/>
      </dsp:nvSpPr>
      <dsp:spPr>
        <a:xfrm>
          <a:off x="574360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764144"/>
            <a:satOff val="3062"/>
            <a:lumOff val="664"/>
            <a:alphaOff val="0"/>
          </a:srgbClr>
        </a:solidFill>
        <a:ln w="25400" cap="flat" cmpd="sng" algn="ctr">
          <a:solidFill>
            <a:srgbClr val="4BACC6">
              <a:hueOff val="-764144"/>
              <a:satOff val="3062"/>
              <a:lumOff val="66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2EA4D0-37A5-473C-B5DB-2FD3E8A4DD3F}">
      <dsp:nvSpPr>
        <dsp:cNvPr id="0" name=""/>
        <dsp:cNvSpPr/>
      </dsp:nvSpPr>
      <dsp:spPr>
        <a:xfrm>
          <a:off x="1088058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1528289"/>
            <a:satOff val="6125"/>
            <a:lumOff val="1327"/>
            <a:alphaOff val="0"/>
          </a:srgbClr>
        </a:solidFill>
        <a:ln w="25400" cap="flat" cmpd="sng" algn="ctr">
          <a:solidFill>
            <a:srgbClr val="4BACC6">
              <a:hueOff val="-1528289"/>
              <a:satOff val="6125"/>
              <a:lumOff val="132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87C77E-BD20-4FD6-AF39-E5B25FBBC8CD}">
      <dsp:nvSpPr>
        <dsp:cNvPr id="0" name=""/>
        <dsp:cNvSpPr/>
      </dsp:nvSpPr>
      <dsp:spPr>
        <a:xfrm>
          <a:off x="1601351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2292433"/>
            <a:satOff val="9187"/>
            <a:lumOff val="1991"/>
            <a:alphaOff val="0"/>
          </a:srgbClr>
        </a:solidFill>
        <a:ln w="25400" cap="flat" cmpd="sng" algn="ctr">
          <a:solidFill>
            <a:srgbClr val="4BACC6">
              <a:hueOff val="-2292433"/>
              <a:satOff val="9187"/>
              <a:lumOff val="1991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F33FA2-1A66-4F28-8E1D-C0FDF131A3C9}">
      <dsp:nvSpPr>
        <dsp:cNvPr id="0" name=""/>
        <dsp:cNvSpPr/>
      </dsp:nvSpPr>
      <dsp:spPr>
        <a:xfrm>
          <a:off x="2115050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3056578"/>
            <a:satOff val="12250"/>
            <a:lumOff val="2655"/>
            <a:alphaOff val="0"/>
          </a:srgbClr>
        </a:solidFill>
        <a:ln w="25400" cap="flat" cmpd="sng" algn="ctr">
          <a:solidFill>
            <a:srgbClr val="4BACC6">
              <a:hueOff val="-3056578"/>
              <a:satOff val="12250"/>
              <a:lumOff val="265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B9169A-28FE-4564-B61A-D82C7B56C1B5}">
      <dsp:nvSpPr>
        <dsp:cNvPr id="0" name=""/>
        <dsp:cNvSpPr/>
      </dsp:nvSpPr>
      <dsp:spPr>
        <a:xfrm>
          <a:off x="2628342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3820722"/>
            <a:satOff val="15312"/>
            <a:lumOff val="3318"/>
            <a:alphaOff val="0"/>
          </a:srgbClr>
        </a:solidFill>
        <a:ln w="25400" cap="flat" cmpd="sng" algn="ctr">
          <a:solidFill>
            <a:srgbClr val="4BACC6">
              <a:hueOff val="-3820722"/>
              <a:satOff val="15312"/>
              <a:lumOff val="331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712F6F-3D9C-4A93-B12C-46E1722E0056}">
      <dsp:nvSpPr>
        <dsp:cNvPr id="0" name=""/>
        <dsp:cNvSpPr/>
      </dsp:nvSpPr>
      <dsp:spPr>
        <a:xfrm>
          <a:off x="3142041" y="392525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4584866"/>
            <a:satOff val="18374"/>
            <a:lumOff val="3982"/>
            <a:alphaOff val="0"/>
          </a:srgbClr>
        </a:solidFill>
        <a:ln w="25400" cap="flat" cmpd="sng" algn="ctr">
          <a:solidFill>
            <a:srgbClr val="4BACC6">
              <a:hueOff val="-4584866"/>
              <a:satOff val="18374"/>
              <a:lumOff val="398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43F0BA-A1E4-48BD-89F8-5F02DF0074A0}">
      <dsp:nvSpPr>
        <dsp:cNvPr id="0" name=""/>
        <dsp:cNvSpPr/>
      </dsp:nvSpPr>
      <dsp:spPr>
        <a:xfrm>
          <a:off x="61067" y="460152"/>
          <a:ext cx="3699359" cy="54102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-</a:t>
          </a:r>
          <a:r>
            <a:rPr lang="hr-HR" sz="1500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potiču na doseljevanje</a:t>
          </a:r>
          <a:endParaRPr lang="en-US" sz="1500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61067" y="460152"/>
        <a:ext cx="3699359" cy="541020"/>
      </dsp:txXfrm>
    </dsp:sp>
    <dsp:sp modelId="{78787E20-6189-430E-AD8C-1E445EBA92CB}">
      <dsp:nvSpPr>
        <dsp:cNvPr id="0" name=""/>
        <dsp:cNvSpPr/>
      </dsp:nvSpPr>
      <dsp:spPr>
        <a:xfrm>
          <a:off x="61067" y="1112424"/>
          <a:ext cx="3651885" cy="33198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b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>
              <a:solidFill>
                <a:srgbClr val="C00000"/>
              </a:solidFill>
              <a:latin typeface="Calibri"/>
              <a:ea typeface="+mn-ea"/>
              <a:cs typeface="+mn-cs"/>
            </a:rPr>
            <a:t>Potisni čimbenici</a:t>
          </a:r>
          <a:endParaRPr lang="en-US" sz="1500" b="1" kern="1200">
            <a:solidFill>
              <a:srgbClr val="C00000"/>
            </a:solidFill>
            <a:latin typeface="Calibri"/>
            <a:ea typeface="+mn-ea"/>
            <a:cs typeface="+mn-cs"/>
          </a:endParaRPr>
        </a:p>
      </dsp:txBody>
      <dsp:txXfrm>
        <a:off x="61067" y="1112424"/>
        <a:ext cx="3651885" cy="331989"/>
      </dsp:txXfrm>
    </dsp:sp>
    <dsp:sp modelId="{B0EC36DE-6E6E-4A3A-BA51-A1D3EB2CA1E2}">
      <dsp:nvSpPr>
        <dsp:cNvPr id="0" name=""/>
        <dsp:cNvSpPr/>
      </dsp:nvSpPr>
      <dsp:spPr>
        <a:xfrm>
          <a:off x="61067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5349011"/>
            <a:satOff val="21437"/>
            <a:lumOff val="4646"/>
            <a:alphaOff val="0"/>
          </a:srgbClr>
        </a:solidFill>
        <a:ln w="25400" cap="flat" cmpd="sng" algn="ctr">
          <a:solidFill>
            <a:srgbClr val="4BACC6">
              <a:hueOff val="-5349011"/>
              <a:satOff val="21437"/>
              <a:lumOff val="464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9CA4E4-0488-4D82-8741-55A0D55DDDE3}">
      <dsp:nvSpPr>
        <dsp:cNvPr id="0" name=""/>
        <dsp:cNvSpPr/>
      </dsp:nvSpPr>
      <dsp:spPr>
        <a:xfrm>
          <a:off x="574360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6113155"/>
            <a:satOff val="24499"/>
            <a:lumOff val="5310"/>
            <a:alphaOff val="0"/>
          </a:srgbClr>
        </a:solidFill>
        <a:ln w="25400" cap="flat" cmpd="sng" algn="ctr">
          <a:solidFill>
            <a:srgbClr val="4BACC6">
              <a:hueOff val="-6113155"/>
              <a:satOff val="24499"/>
              <a:lumOff val="531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AD2369-45A5-436A-9E72-07912747063D}">
      <dsp:nvSpPr>
        <dsp:cNvPr id="0" name=""/>
        <dsp:cNvSpPr/>
      </dsp:nvSpPr>
      <dsp:spPr>
        <a:xfrm>
          <a:off x="1088058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6877299"/>
            <a:satOff val="27561"/>
            <a:lumOff val="5973"/>
            <a:alphaOff val="0"/>
          </a:srgbClr>
        </a:solidFill>
        <a:ln w="25400" cap="flat" cmpd="sng" algn="ctr">
          <a:solidFill>
            <a:srgbClr val="4BACC6">
              <a:hueOff val="-6877299"/>
              <a:satOff val="27561"/>
              <a:lumOff val="5973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1E72A0-A6B2-46DE-AA73-B7CE7777C10D}">
      <dsp:nvSpPr>
        <dsp:cNvPr id="0" name=""/>
        <dsp:cNvSpPr/>
      </dsp:nvSpPr>
      <dsp:spPr>
        <a:xfrm>
          <a:off x="1601351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7641443"/>
            <a:satOff val="30624"/>
            <a:lumOff val="6637"/>
            <a:alphaOff val="0"/>
          </a:srgbClr>
        </a:solidFill>
        <a:ln w="25400" cap="flat" cmpd="sng" algn="ctr">
          <a:solidFill>
            <a:srgbClr val="4BACC6">
              <a:hueOff val="-7641443"/>
              <a:satOff val="30624"/>
              <a:lumOff val="663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08F32A-63FE-44B2-83A0-76A39D76E28A}">
      <dsp:nvSpPr>
        <dsp:cNvPr id="0" name=""/>
        <dsp:cNvSpPr/>
      </dsp:nvSpPr>
      <dsp:spPr>
        <a:xfrm>
          <a:off x="2115050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8405587"/>
            <a:satOff val="33686"/>
            <a:lumOff val="7301"/>
            <a:alphaOff val="0"/>
          </a:srgbClr>
        </a:solidFill>
        <a:ln w="25400" cap="flat" cmpd="sng" algn="ctr">
          <a:solidFill>
            <a:srgbClr val="4BACC6">
              <a:hueOff val="-8405587"/>
              <a:satOff val="33686"/>
              <a:lumOff val="7301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BA5842-5791-4285-B312-4682D0E30820}">
      <dsp:nvSpPr>
        <dsp:cNvPr id="0" name=""/>
        <dsp:cNvSpPr/>
      </dsp:nvSpPr>
      <dsp:spPr>
        <a:xfrm>
          <a:off x="2628342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9169732"/>
            <a:satOff val="36749"/>
            <a:lumOff val="7964"/>
            <a:alphaOff val="0"/>
          </a:srgbClr>
        </a:solidFill>
        <a:ln w="25400" cap="flat" cmpd="sng" algn="ctr">
          <a:solidFill>
            <a:srgbClr val="4BACC6">
              <a:hueOff val="-9169732"/>
              <a:satOff val="36749"/>
              <a:lumOff val="796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7AAACB-1D91-40AF-872A-F73E265CFC48}">
      <dsp:nvSpPr>
        <dsp:cNvPr id="0" name=""/>
        <dsp:cNvSpPr/>
      </dsp:nvSpPr>
      <dsp:spPr>
        <a:xfrm>
          <a:off x="3142041" y="1444414"/>
          <a:ext cx="854541" cy="676275"/>
        </a:xfrm>
        <a:prstGeom prst="chevron">
          <a:avLst>
            <a:gd name="adj" fmla="val 70610"/>
          </a:avLst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519D3F-D62F-4567-BB2A-A9B023ED0C18}">
      <dsp:nvSpPr>
        <dsp:cNvPr id="0" name=""/>
        <dsp:cNvSpPr/>
      </dsp:nvSpPr>
      <dsp:spPr>
        <a:xfrm>
          <a:off x="61067" y="1512041"/>
          <a:ext cx="3699359" cy="54102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-potiču na odseljavanje</a:t>
          </a:r>
          <a:endParaRPr lang="en-US" sz="1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61067" y="1512041"/>
        <a:ext cx="3699359" cy="54102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4D15CD-7B06-4581-931C-7B2FD9EC7262}">
      <dsp:nvSpPr>
        <dsp:cNvPr id="0" name=""/>
        <dsp:cNvSpPr/>
      </dsp:nvSpPr>
      <dsp:spPr>
        <a:xfrm>
          <a:off x="839364" y="631604"/>
          <a:ext cx="2988521" cy="351590"/>
        </a:xfrm>
        <a:prstGeom prst="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E8A8EA-18D9-43D6-A189-14174242CDB2}">
      <dsp:nvSpPr>
        <dsp:cNvPr id="0" name=""/>
        <dsp:cNvSpPr/>
      </dsp:nvSpPr>
      <dsp:spPr>
        <a:xfrm>
          <a:off x="839364" y="763648"/>
          <a:ext cx="219547" cy="219547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7773942-7F54-404A-A308-05EEE311A350}">
      <dsp:nvSpPr>
        <dsp:cNvPr id="0" name=""/>
        <dsp:cNvSpPr/>
      </dsp:nvSpPr>
      <dsp:spPr>
        <a:xfrm>
          <a:off x="839364" y="381003"/>
          <a:ext cx="2988521" cy="6316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Posljedice migracije na nekom području:</a:t>
          </a:r>
          <a:endParaRPr lang="en-US" sz="20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839364" y="381003"/>
        <a:ext cx="2988521" cy="631604"/>
      </dsp:txXfrm>
    </dsp:sp>
    <dsp:sp modelId="{6436A9F6-7426-491B-9656-FBCDB4B8E65C}">
      <dsp:nvSpPr>
        <dsp:cNvPr id="0" name=""/>
        <dsp:cNvSpPr/>
      </dsp:nvSpPr>
      <dsp:spPr>
        <a:xfrm>
          <a:off x="839364" y="1275407"/>
          <a:ext cx="219542" cy="2195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2D67A10-4920-4429-8008-38839342179A}">
      <dsp:nvSpPr>
        <dsp:cNvPr id="0" name=""/>
        <dsp:cNvSpPr/>
      </dsp:nvSpPr>
      <dsp:spPr>
        <a:xfrm>
          <a:off x="1048560" y="1129301"/>
          <a:ext cx="2779325" cy="5117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gubitak jednog i porast stanovništva na drugom području</a:t>
          </a: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048560" y="1129301"/>
        <a:ext cx="2779325" cy="511753"/>
      </dsp:txXfrm>
    </dsp:sp>
    <dsp:sp modelId="{C44A2964-8087-4D3F-96A4-3FE39FB9E1D7}">
      <dsp:nvSpPr>
        <dsp:cNvPr id="0" name=""/>
        <dsp:cNvSpPr/>
      </dsp:nvSpPr>
      <dsp:spPr>
        <a:xfrm>
          <a:off x="839364" y="1787160"/>
          <a:ext cx="219542" cy="2195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-4966938"/>
              <a:satOff val="19906"/>
              <a:lumOff val="431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5C64FF4-F994-4418-8A3E-83B5A8DF4267}">
      <dsp:nvSpPr>
        <dsp:cNvPr id="0" name=""/>
        <dsp:cNvSpPr/>
      </dsp:nvSpPr>
      <dsp:spPr>
        <a:xfrm>
          <a:off x="1048560" y="1641054"/>
          <a:ext cx="2779325" cy="5117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utjecaj na stanovništvo (spol, dob ...)</a:t>
          </a: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048560" y="1641054"/>
        <a:ext cx="2779325" cy="511753"/>
      </dsp:txXfrm>
    </dsp:sp>
    <dsp:sp modelId="{B2C69EF0-56E0-41F3-82AE-AFE8E65F92BE}">
      <dsp:nvSpPr>
        <dsp:cNvPr id="0" name=""/>
        <dsp:cNvSpPr/>
      </dsp:nvSpPr>
      <dsp:spPr>
        <a:xfrm>
          <a:off x="839364" y="2298913"/>
          <a:ext cx="219542" cy="2195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F5C1DEF-100D-42D8-9E2F-7FC19E654144}">
      <dsp:nvSpPr>
        <dsp:cNvPr id="0" name=""/>
        <dsp:cNvSpPr/>
      </dsp:nvSpPr>
      <dsp:spPr>
        <a:xfrm>
          <a:off x="1048560" y="2152808"/>
          <a:ext cx="2779325" cy="5117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društvene napetosti i sl.</a:t>
          </a: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048560" y="2152808"/>
        <a:ext cx="2779325" cy="51175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BD6B15-4BA9-4ACA-BBF1-F808CD1A6373}">
      <dsp:nvSpPr>
        <dsp:cNvPr id="0" name=""/>
        <dsp:cNvSpPr/>
      </dsp:nvSpPr>
      <dsp:spPr>
        <a:xfrm>
          <a:off x="1818977" y="2219"/>
          <a:ext cx="1680236" cy="1680236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6E5EA115-2FBE-446C-B636-82DE76A5F9DA}">
      <dsp:nvSpPr>
        <dsp:cNvPr id="0" name=""/>
        <dsp:cNvSpPr/>
      </dsp:nvSpPr>
      <dsp:spPr>
        <a:xfrm>
          <a:off x="1898460" y="72788"/>
          <a:ext cx="302442" cy="302442"/>
        </a:xfrm>
        <a:prstGeom prst="ellipse">
          <a:avLst/>
        </a:prstGeom>
        <a:solidFill>
          <a:schemeClr val="accent4">
            <a:alpha val="50000"/>
            <a:hueOff val="2079139"/>
            <a:satOff val="-9594"/>
            <a:lumOff val="35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77F3726F-701C-4B9E-B08E-CA0C24F6D4F7}">
      <dsp:nvSpPr>
        <dsp:cNvPr id="0" name=""/>
        <dsp:cNvSpPr/>
      </dsp:nvSpPr>
      <dsp:spPr>
        <a:xfrm>
          <a:off x="2049681" y="72788"/>
          <a:ext cx="1617740" cy="30244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9050" rIns="0" bIns="1905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/>
            <a:t>Privlačni čimbenici</a:t>
          </a:r>
          <a:endParaRPr lang="en-US" sz="1500" b="1" kern="1200"/>
        </a:p>
      </dsp:txBody>
      <dsp:txXfrm>
        <a:off x="2049681" y="72788"/>
        <a:ext cx="1617740" cy="302442"/>
      </dsp:txXfrm>
    </dsp:sp>
    <dsp:sp modelId="{DF961594-4D17-4DAC-BFF5-8B1364DAE995}">
      <dsp:nvSpPr>
        <dsp:cNvPr id="0" name=""/>
        <dsp:cNvSpPr/>
      </dsp:nvSpPr>
      <dsp:spPr>
        <a:xfrm>
          <a:off x="2049681" y="375231"/>
          <a:ext cx="1617740" cy="2134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" rIns="0" bIns="1524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-</a:t>
          </a:r>
          <a:endParaRPr lang="en-US" sz="1200" kern="1200"/>
        </a:p>
      </dsp:txBody>
      <dsp:txXfrm>
        <a:off x="2049681" y="375231"/>
        <a:ext cx="1617740" cy="213453"/>
      </dsp:txXfrm>
    </dsp:sp>
    <dsp:sp modelId="{FD2AA9C4-BB2C-4BDC-A2A5-93C7682AACF5}">
      <dsp:nvSpPr>
        <dsp:cNvPr id="0" name=""/>
        <dsp:cNvSpPr/>
      </dsp:nvSpPr>
      <dsp:spPr>
        <a:xfrm>
          <a:off x="2049681" y="588685"/>
          <a:ext cx="64525" cy="64525"/>
        </a:xfrm>
        <a:prstGeom prst="ellipse">
          <a:avLst/>
        </a:prstGeom>
        <a:solidFill>
          <a:schemeClr val="accent4">
            <a:alpha val="50000"/>
            <a:hueOff val="4158277"/>
            <a:satOff val="-19187"/>
            <a:lumOff val="70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ADB97554-1FB8-4C78-8301-30ED60948E24}">
      <dsp:nvSpPr>
        <dsp:cNvPr id="0" name=""/>
        <dsp:cNvSpPr/>
      </dsp:nvSpPr>
      <dsp:spPr>
        <a:xfrm>
          <a:off x="2049681" y="653210"/>
          <a:ext cx="1617740" cy="2134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" rIns="0" bIns="1524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-</a:t>
          </a:r>
          <a:endParaRPr lang="en-US" sz="1200" kern="1200"/>
        </a:p>
      </dsp:txBody>
      <dsp:txXfrm>
        <a:off x="2049681" y="653210"/>
        <a:ext cx="1617740" cy="213453"/>
      </dsp:txXfrm>
    </dsp:sp>
    <dsp:sp modelId="{C0ABFB49-ACEC-406D-95F1-868986A1BE8E}">
      <dsp:nvSpPr>
        <dsp:cNvPr id="0" name=""/>
        <dsp:cNvSpPr/>
      </dsp:nvSpPr>
      <dsp:spPr>
        <a:xfrm>
          <a:off x="1818977" y="1517944"/>
          <a:ext cx="1680236" cy="1680236"/>
        </a:xfrm>
        <a:prstGeom prst="ellipse">
          <a:avLst/>
        </a:prstGeom>
        <a:solidFill>
          <a:schemeClr val="accent4">
            <a:alpha val="50000"/>
            <a:hueOff val="6237415"/>
            <a:satOff val="-28781"/>
            <a:lumOff val="105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5DBE44B1-1EE6-4826-92EF-60DCD4E2F282}">
      <dsp:nvSpPr>
        <dsp:cNvPr id="0" name=""/>
        <dsp:cNvSpPr/>
      </dsp:nvSpPr>
      <dsp:spPr>
        <a:xfrm>
          <a:off x="1898460" y="1588514"/>
          <a:ext cx="302442" cy="302442"/>
        </a:xfrm>
        <a:prstGeom prst="ellipse">
          <a:avLst/>
        </a:prstGeom>
        <a:solidFill>
          <a:schemeClr val="accent4">
            <a:alpha val="50000"/>
            <a:hueOff val="8316554"/>
            <a:satOff val="-38374"/>
            <a:lumOff val="141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49D0E9D-8EB6-4FA7-86DC-1615C48FFA9F}">
      <dsp:nvSpPr>
        <dsp:cNvPr id="0" name=""/>
        <dsp:cNvSpPr/>
      </dsp:nvSpPr>
      <dsp:spPr>
        <a:xfrm>
          <a:off x="2049681" y="1588514"/>
          <a:ext cx="1617740" cy="30244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9050" rIns="0" bIns="1905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/>
            <a:t>Potisni čimbenici</a:t>
          </a:r>
          <a:endParaRPr lang="en-US" sz="1500" b="1" kern="1200"/>
        </a:p>
      </dsp:txBody>
      <dsp:txXfrm>
        <a:off x="2049681" y="1588514"/>
        <a:ext cx="1617740" cy="302442"/>
      </dsp:txXfrm>
    </dsp:sp>
    <dsp:sp modelId="{F25E25FE-530C-4748-8975-CE8773C847AC}">
      <dsp:nvSpPr>
        <dsp:cNvPr id="0" name=""/>
        <dsp:cNvSpPr/>
      </dsp:nvSpPr>
      <dsp:spPr>
        <a:xfrm>
          <a:off x="2049681" y="1890956"/>
          <a:ext cx="1617740" cy="20007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" rIns="0" bIns="1524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-</a:t>
          </a:r>
          <a:endParaRPr lang="en-US" sz="1200" kern="1200"/>
        </a:p>
      </dsp:txBody>
      <dsp:txXfrm>
        <a:off x="2049681" y="1890956"/>
        <a:ext cx="1617740" cy="200070"/>
      </dsp:txXfrm>
    </dsp:sp>
    <dsp:sp modelId="{CE118471-05DB-4175-8A22-6113F1197890}">
      <dsp:nvSpPr>
        <dsp:cNvPr id="0" name=""/>
        <dsp:cNvSpPr/>
      </dsp:nvSpPr>
      <dsp:spPr>
        <a:xfrm>
          <a:off x="2049681" y="2091026"/>
          <a:ext cx="60480" cy="60480"/>
        </a:xfrm>
        <a:prstGeom prst="ellipse">
          <a:avLst/>
        </a:prstGeom>
        <a:solidFill>
          <a:schemeClr val="accent4">
            <a:alpha val="50000"/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10401884-BD18-4F12-B712-A63347F77757}">
      <dsp:nvSpPr>
        <dsp:cNvPr id="0" name=""/>
        <dsp:cNvSpPr/>
      </dsp:nvSpPr>
      <dsp:spPr>
        <a:xfrm>
          <a:off x="2049681" y="2151506"/>
          <a:ext cx="1617740" cy="20007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" rIns="0" bIns="1524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-</a:t>
          </a:r>
          <a:endParaRPr lang="en-US" sz="1200" kern="1200"/>
        </a:p>
      </dsp:txBody>
      <dsp:txXfrm>
        <a:off x="2049681" y="2151506"/>
        <a:ext cx="1617740" cy="2000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AccentList">
  <dgm:title val=""/>
  <dgm:desc val=""/>
  <dgm:catLst>
    <dgm:cat type="list" pri="16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constrLst>
      <dgm:constr type="primFontSz" for="des" forName="parenttext" refType="primFontSz" refFor="des" refForName="childtext" op="gte"/>
      <dgm:constr type="w" for="ch" forName="composite" refType="w"/>
      <dgm:constr type="h" for="ch" forName="composite" refType="h"/>
      <dgm:constr type="w" for="ch" forName="parallelogramComposite" refType="w"/>
      <dgm:constr type="h" for="ch" forName="parallelogramComposite" refType="h"/>
      <dgm:constr type="w" for="ch" forName="parenttextcomposite" refType="w" fact="0.9"/>
      <dgm:constr type="h" for="ch" forName="parenttextcomposite" refType="h" fact="0.6"/>
      <dgm:constr type="h" for="ch" forName="sibTrans" refType="h" refFor="ch" refForName="composite" op="equ" fact="0.02"/>
      <dgm:constr type="h" for="ch" forName="sibTrans" op="equ"/>
    </dgm:constrLst>
    <dgm:forEach name="nodesForEach" axis="ch" ptType="node">
      <dgm:layoutNode name="parenttextcomposite">
        <dgm:alg type="composite">
          <dgm:param type="ar" val="11"/>
        </dgm:alg>
        <dgm:shape xmlns:r="http://schemas.openxmlformats.org/officeDocument/2006/relationships" r:blip="">
          <dgm:adjLst/>
        </dgm:shape>
        <dgm:constrLst>
          <dgm:constr type="h" for="ch" forName="parenttext" refType="h"/>
          <dgm:constr type="w" for="ch" forName="parenttext" refType="w"/>
        </dgm:constrLst>
        <dgm:layoutNode name="parenttext" styleLbl="revTx">
          <dgm:varLst>
            <dgm:chMax/>
            <dgm:chPref val="2"/>
            <dgm:bulletEnabled val="1"/>
          </dgm:varLst>
          <dgm:choose name="Name4">
            <dgm:if name="Name5" func="var" arg="dir" op="equ" val="norm">
              <dgm:alg type="tx">
                <dgm:param type="parTxLTRAlign" val="l"/>
                <dgm:param type="txAnchorVert" val="b"/>
              </dgm:alg>
            </dgm:if>
            <dgm:else name="Name6">
              <dgm:alg type="tx">
                <dgm:param type="parTxLTRAlign" val="r"/>
                <dgm:param type="txAnchorVert" val="b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choose name="Name7">
        <dgm:if name="Name8" axis="ch" ptType="node" func="cnt" op="gte" val="1">
          <dgm:layoutNode name="composite">
            <dgm:alg type="composite">
              <dgm:param type="ar" val="6"/>
            </dgm:alg>
            <dgm:shape xmlns:r="http://schemas.openxmlformats.org/officeDocument/2006/relationships" r:blip="">
              <dgm:adjLst/>
            </dgm:shape>
            <dgm:choose name="Name9">
              <dgm:if name="Name10" func="var" arg="dir" op="equ" val="norm">
                <dgm:constrLst>
                  <dgm:constr type="l" for="ch" forName="chevron1" refType="w" fact="0.0301"/>
                  <dgm:constr type="t" for="ch" forName="chevron1" refType="h" fact="0"/>
                  <dgm:constr type="w" for="ch" forName="chevron1" refType="w" fact="0.2106"/>
                  <dgm:constr type="h" for="ch" forName="chevron1" refType="h"/>
                  <dgm:constr type="l" for="ch" forName="chevron2" refType="w" fact="0.1566"/>
                  <dgm:constr type="t" for="ch" forName="chevron2" refType="h" fact="0"/>
                  <dgm:constr type="w" for="ch" forName="chevron2" refType="w" fact="0.2106"/>
                  <dgm:constr type="h" for="ch" forName="chevron2" refType="h"/>
                  <dgm:constr type="l" for="ch" forName="chevron3" refType="w" fact="0.2832"/>
                  <dgm:constr type="t" for="ch" forName="chevron3" refType="h" fact="0"/>
                  <dgm:constr type="w" for="ch" forName="chevron3" refType="w" fact="0.2106"/>
                  <dgm:constr type="h" for="ch" forName="chevron3" refType="h"/>
                  <dgm:constr type="l" for="ch" forName="chevron4" refType="w" fact="0.4097"/>
                  <dgm:constr type="t" for="ch" forName="chevron4" refType="h" fact="0"/>
                  <dgm:constr type="w" for="ch" forName="chevron4" refType="w" fact="0.2106"/>
                  <dgm:constr type="h" for="ch" forName="chevron4" refType="h"/>
                  <dgm:constr type="l" for="ch" forName="chevron5" refType="w" fact="0.5363"/>
                  <dgm:constr type="t" for="ch" forName="chevron5" refType="h" fact="0"/>
                  <dgm:constr type="w" for="ch" forName="chevron5" refType="w" fact="0.2106"/>
                  <dgm:constr type="h" for="ch" forName="chevron5" refType="h"/>
                  <dgm:constr type="l" for="ch" forName="chevron6" refType="w" fact="0.6628"/>
                  <dgm:constr type="t" for="ch" forName="chevron6" refType="h" fact="0"/>
                  <dgm:constr type="w" for="ch" forName="chevron6" refType="w" fact="0.2106"/>
                  <dgm:constr type="h" for="ch" forName="chevron6" refType="h"/>
                  <dgm:constr type="l" for="ch" forName="chevron7" refType="w" fact="0.7894"/>
                  <dgm:constr type="t" for="ch" forName="chevron7" refType="h" fact="0"/>
                  <dgm:constr type="w" for="ch" forName="chevron7" refType="w" fact="0.2106"/>
                  <dgm:constr type="h" for="ch" forName="chevron7" refType="h"/>
                  <dgm:constr type="l" for="ch" forName="childtext" refType="w" fact="0.0301"/>
                  <dgm:constr type="t" for="ch" forName="childtext" refType="h" fact="0.1"/>
                  <dgm:constr type="w" for="ch" forName="childtext" refType="w" fact="0.9117"/>
                  <dgm:constr type="h" for="ch" forName="childtext" refType="h" fact="0.8"/>
                </dgm:constrLst>
              </dgm:if>
              <dgm:else name="Name11">
                <dgm:constrLst>
                  <dgm:constr type="l" for="ch" forName="chevron1" refType="w" fact="0.0301"/>
                  <dgm:constr type="t" for="ch" forName="chevron1" refType="h" fact="0"/>
                  <dgm:constr type="w" for="ch" forName="chevron1" refType="w" fact="0.2106"/>
                  <dgm:constr type="h" for="ch" forName="chevron1" refType="h"/>
                  <dgm:constr type="l" for="ch" forName="chevron2" refType="w" fact="0.1566"/>
                  <dgm:constr type="t" for="ch" forName="chevron2" refType="h" fact="0"/>
                  <dgm:constr type="w" for="ch" forName="chevron2" refType="w" fact="0.2106"/>
                  <dgm:constr type="h" for="ch" forName="chevron2" refType="h"/>
                  <dgm:constr type="l" for="ch" forName="chevron3" refType="w" fact="0.2832"/>
                  <dgm:constr type="t" for="ch" forName="chevron3" refType="h" fact="0"/>
                  <dgm:constr type="w" for="ch" forName="chevron3" refType="w" fact="0.2106"/>
                  <dgm:constr type="h" for="ch" forName="chevron3" refType="h"/>
                  <dgm:constr type="l" for="ch" forName="chevron4" refType="w" fact="0.4097"/>
                  <dgm:constr type="t" for="ch" forName="chevron4" refType="h" fact="0"/>
                  <dgm:constr type="w" for="ch" forName="chevron4" refType="w" fact="0.2106"/>
                  <dgm:constr type="h" for="ch" forName="chevron4" refType="h"/>
                  <dgm:constr type="l" for="ch" forName="chevron5" refType="w" fact="0.5363"/>
                  <dgm:constr type="t" for="ch" forName="chevron5" refType="h" fact="0"/>
                  <dgm:constr type="w" for="ch" forName="chevron5" refType="w" fact="0.2106"/>
                  <dgm:constr type="h" for="ch" forName="chevron5" refType="h"/>
                  <dgm:constr type="l" for="ch" forName="chevron6" refType="w" fact="0.6628"/>
                  <dgm:constr type="t" for="ch" forName="chevron6" refType="h" fact="0"/>
                  <dgm:constr type="w" for="ch" forName="chevron6" refType="w" fact="0.2106"/>
                  <dgm:constr type="h" for="ch" forName="chevron6" refType="h"/>
                  <dgm:constr type="l" for="ch" forName="chevron7" refType="w" fact="0.7894"/>
                  <dgm:constr type="t" for="ch" forName="chevron7" refType="h" fact="0"/>
                  <dgm:constr type="w" for="ch" forName="chevron7" refType="w" fact="0.2106"/>
                  <dgm:constr type="h" for="ch" forName="chevron7" refType="h"/>
                  <dgm:constr type="l" for="ch" forName="childtext" refType="w" fact="0.0883"/>
                  <dgm:constr type="t" for="ch" forName="childtext" refType="h" fact="0.1"/>
                  <dgm:constr type="w" for="ch" forName="childtext" refType="w" fact="0.9117"/>
                  <dgm:constr type="h" for="ch" forName="childtext" refType="h" fact="0.8"/>
                </dgm:constrLst>
              </dgm:else>
            </dgm:choose>
            <dgm:ruleLst/>
            <dgm:layoutNode name="chevron1" styleLbl="alignNode1">
              <dgm:alg type="sp"/>
              <dgm:choose name="Name12">
                <dgm:if name="Name13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14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2" styleLbl="alignNode1">
              <dgm:alg type="sp"/>
              <dgm:choose name="Name15">
                <dgm:if name="Name16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17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3" styleLbl="alignNode1">
              <dgm:alg type="sp"/>
              <dgm:choose name="Name18">
                <dgm:if name="Name19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0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4" styleLbl="alignNode1">
              <dgm:alg type="sp"/>
              <dgm:choose name="Name21">
                <dgm:if name="Name22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3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5" styleLbl="alignNode1">
              <dgm:alg type="sp"/>
              <dgm:choose name="Name24">
                <dgm:if name="Name25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6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6" styleLbl="alignNode1">
              <dgm:alg type="sp"/>
              <dgm:choose name="Name27">
                <dgm:if name="Name28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9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7" styleLbl="alignNode1">
              <dgm:alg type="sp"/>
              <dgm:choose name="Name30">
                <dgm:if name="Name31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32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ildtext" styleLbl="solidFgAcc1">
              <dgm:varLst>
                <dgm:chMax/>
                <dgm:chPref val="0"/>
                <dgm:bulletEnabled val="1"/>
              </dgm:varLst>
              <dgm:choose name="Name33">
                <dgm:if name="Name34" func="var" arg="dir" op="equ" val="norm">
                  <dgm:alg type="tx">
                    <dgm:param type="parTxLTRAlign" val="l"/>
                    <dgm:param type="txAnchorVertCh" val="t"/>
                  </dgm:alg>
                </dgm:if>
                <dgm:else name="Name35">
                  <dgm:alg type="tx">
                    <dgm:param type="parTxLTRAlign" val="r"/>
                    <dgm:param type="shpTxLTRAlignCh" val="r"/>
                    <dgm:param type="txAnchorVertCh" val="t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2"/>
                <dgm:constr type="rMarg" refType="primFontSz" fact="0.2"/>
                <dgm:constr type="tMarg" refType="primFontSz" fact="0.2"/>
                <dgm:constr type="bMarg" refType="primFontSz" fact="0.2"/>
              </dgm:constrLst>
              <dgm:ruleLst>
                <dgm:rule type="primFontSz" val="5" fact="NaN" max="NaN"/>
              </dgm:ruleLst>
            </dgm:layoutNode>
          </dgm:layoutNode>
        </dgm:if>
        <dgm:else name="Name36">
          <dgm:layoutNode name="parallelogramComposite">
            <dgm:alg type="composite">
              <dgm:param type="ar" val="50"/>
            </dgm:alg>
            <dgm:shape xmlns:r="http://schemas.openxmlformats.org/officeDocument/2006/relationships" r:blip="">
              <dgm:adjLst/>
            </dgm:shape>
            <dgm:constrLst>
              <dgm:constr type="l" for="ch" forName="parallelogram1" refType="w" fact="0"/>
              <dgm:constr type="t" for="ch" forName="parallelogram1" refType="h" fact="0"/>
              <dgm:constr type="w" for="ch" forName="parallelogram1" refType="w" fact="0.12"/>
              <dgm:constr type="h" for="ch" forName="parallelogram1" refType="h"/>
              <dgm:constr type="l" for="ch" forName="parallelogram2" refType="w" fact="0.127"/>
              <dgm:constr type="t" for="ch" forName="parallelogram2" refType="h" fact="0"/>
              <dgm:constr type="w" for="ch" forName="parallelogram2" refType="w" fact="0.12"/>
              <dgm:constr type="h" for="ch" forName="parallelogram2" refType="h"/>
              <dgm:constr type="l" for="ch" forName="parallelogram3" refType="w" fact="0.254"/>
              <dgm:constr type="t" for="ch" forName="parallelogram3" refType="h" fact="0"/>
              <dgm:constr type="w" for="ch" forName="parallelogram3" refType="w" fact="0.12"/>
              <dgm:constr type="h" for="ch" forName="parallelogram3" refType="h"/>
              <dgm:constr type="l" for="ch" forName="parallelogram4" refType="w" fact="0.381"/>
              <dgm:constr type="t" for="ch" forName="parallelogram4" refType="h" fact="0"/>
              <dgm:constr type="w" for="ch" forName="parallelogram4" refType="w" fact="0.12"/>
              <dgm:constr type="h" for="ch" forName="parallelogram4" refType="h"/>
              <dgm:constr type="l" for="ch" forName="parallelogram5" refType="w" fact="0.508"/>
              <dgm:constr type="t" for="ch" forName="parallelogram5" refType="h" fact="0"/>
              <dgm:constr type="w" for="ch" forName="parallelogram5" refType="w" fact="0.12"/>
              <dgm:constr type="h" for="ch" forName="parallelogram5" refType="h"/>
              <dgm:constr type="l" for="ch" forName="parallelogram6" refType="w" fact="0.635"/>
              <dgm:constr type="t" for="ch" forName="parallelogram6" refType="h" fact="0"/>
              <dgm:constr type="w" for="ch" forName="parallelogram6" refType="w" fact="0.12"/>
              <dgm:constr type="h" for="ch" forName="parallelogram6" refType="h"/>
              <dgm:constr type="l" for="ch" forName="parallelogram7" refType="w" fact="0.762"/>
              <dgm:constr type="t" for="ch" forName="parallelogram7" refType="h" fact="0"/>
              <dgm:constr type="w" for="ch" forName="parallelogram7" refType="w" fact="0.12"/>
              <dgm:constr type="h" for="ch" forName="parallelogram7" refType="h"/>
            </dgm:constrLst>
            <dgm:ruleLst/>
            <dgm:layoutNode name="parallelogram1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2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3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4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5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6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7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</dgm:layoutNode>
        </dgm:else>
      </dgm:choos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VerticalCircleList">
  <dgm:title val=""/>
  <dgm:desc val=""/>
  <dgm:catLst>
    <dgm:cat type="list" pri="23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41" srcId="1" destId="11" srcOrd="0" destOrd="0"/>
        <dgm:cxn modelId="42" srcId="1" destId="12" srcOrd="1" destOrd="0"/>
        <dgm:cxn modelId="5" srcId="0" destId="2" srcOrd="0" destOrd="0"/>
        <dgm:cxn modelId="51" srcId="2" destId="21" srcOrd="0" destOrd="0"/>
        <dgm:cxn modelId="52" srcId="2" destId="22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</dgm:varLst>
    <dgm:alg type="lin">
      <dgm:param type="linDir" val="fromT"/>
      <dgm:param type="fallback" val="2D"/>
    </dgm:alg>
    <dgm:shape xmlns:r="http://schemas.openxmlformats.org/officeDocument/2006/relationships" r:blip="">
      <dgm:adjLst/>
    </dgm:shape>
    <dgm:presOf/>
    <dgm:constrLst>
      <dgm:constr type="w" for="ch" forName="withChildren" refType="w"/>
      <dgm:constr type="h" for="ch" forName="withChildren" refType="w" fact="0.909"/>
      <dgm:constr type="w" for="ch" forName="noChildren" refType="w"/>
      <dgm:constr type="h" for="ch" forName="noChildren" refType="w" fact="0.164"/>
      <dgm:constr type="w" for="ch" forName="overlap" val="1"/>
      <dgm:constr type="h" for="ch" forName="overlap" refType="w" refFor="ch" refForName="withChildren" fact="-0.089"/>
      <dgm:constr type="primFontSz" for="des" forName="txLvl1" op="equ" val="65"/>
      <dgm:constr type="primFontSz" for="des" forName="txLvlOnly1" refType="primFontSz" refFor="des" refForName="txLvl1" op="equ"/>
      <dgm:constr type="primFontSz" for="des" forName="txLvl2" refType="primFontSz" refFor="des" refForName="txLvl1" op="equ" fact="0.78"/>
      <dgm:constr type="primFontSz" for="des" forName="txLvl3" refType="primFontSz" refFor="des" refForName="txLvl1" op="equ" fact="0.78"/>
      <dgm:constr type="userF" for="des" forName="lin" refType="primFontSz" refFor="des" refForName="txLvl2" op="equ"/>
    </dgm:constrLst>
    <dgm:forEach name="Name1" axis="ch" ptType="node">
      <dgm:choose name="Name2">
        <dgm:if name="Name3" axis="ch" ptType="node" func="cnt" op="gte" val="1">
          <dgm:layoutNode name="withChildren">
            <dgm:alg type="composite"/>
            <dgm:choose name="Name4">
              <dgm:if name="Name5" func="var" arg="dir" op="equ" val="norm">
                <dgm:constrLst>
                  <dgm:constr type="l" for="ch" forName="bigCircle"/>
                  <dgm:constr type="w" for="ch" forName="bigCircle" refType="h" refFor="ch" refForName="bigCircle"/>
                  <dgm:constr type="t" for="ch" forName="bigCircle"/>
                  <dgm:constr type="h" for="ch" forName="bigCircle" refType="h"/>
                  <dgm:constr type="l" for="ch" forName="medCircle" refType="w" fact="0.043"/>
                  <dgm:constr type="w" for="ch" forName="medCircle" refType="h" refFor="ch" refForName="medCircle"/>
                  <dgm:constr type="t" for="ch" forName="medCircle" refType="h" fact="0.042"/>
                  <dgm:constr type="h" for="ch" forName="medCircle" refType="h" fact="0.18"/>
                  <dgm:constr type="l" for="ch" forName="txLvl1" refType="ctrX" refFor="ch" refForName="medCircle"/>
                  <dgm:constr type="r" for="ch" forName="txLvl1" refType="w"/>
                  <dgm:constr type="h" for="ch" forName="txLvl1" refType="h" refFor="ch" refForName="medCircle"/>
                  <dgm:constr type="t" for="ch" forName="txLvl1" refType="t" refFor="ch" refForName="medCircle"/>
                  <dgm:constr type="l" for="ch" forName="lin" refType="ctrX" refFor="ch" refForName="medCircle"/>
                  <dgm:constr type="r" for="ch" forName="lin" refType="w"/>
                  <dgm:constr type="t" for="ch" forName="lin" refType="h" fact="0.222"/>
                  <dgm:constr type="h" for="ch" forName="lin" refType="h" fact="0.68"/>
                </dgm:constrLst>
              </dgm:if>
              <dgm:else name="Name6">
                <dgm:constrLst>
                  <dgm:constr type="r" for="ch" forName="bigCircle" refType="w"/>
                  <dgm:constr type="w" for="ch" forName="bigCircle" refType="h" refFor="ch" refForName="bigCircle"/>
                  <dgm:constr type="t" for="ch" forName="bigCircle"/>
                  <dgm:constr type="h" for="ch" forName="bigCircle" refType="h"/>
                  <dgm:constr type="r" for="ch" forName="medCircle" refType="w" fact="0.957"/>
                  <dgm:constr type="w" for="ch" forName="medCircle" refType="h" refFor="ch" refForName="medCircle"/>
                  <dgm:constr type="t" for="ch" forName="medCircle" refType="h" fact="0.042"/>
                  <dgm:constr type="h" for="ch" forName="medCircle" refType="h" fact="0.18"/>
                  <dgm:constr type="l" for="ch" forName="txLvl1"/>
                  <dgm:constr type="r" for="ch" forName="txLvl1" refType="ctrX" refFor="ch" refForName="medCircle"/>
                  <dgm:constr type="h" for="ch" forName="txLvl1" refType="h" refFor="ch" refForName="medCircle"/>
                  <dgm:constr type="t" for="ch" forName="txLvl1" refType="t" refFor="ch" refForName="medCircle"/>
                  <dgm:constr type="l" for="ch" forName="lin"/>
                  <dgm:constr type="r" for="ch" forName="lin" refType="ctrX" refFor="ch" refForName="medCircle"/>
                  <dgm:constr type="t" for="ch" forName="lin" refType="h" fact="0.222"/>
                  <dgm:constr type="h" for="ch" forName="lin" refType="h" fact="0.68"/>
                </dgm:constrLst>
              </dgm:else>
            </dgm:choose>
            <dgm:layoutNode name="bigCircle" styleLbl="vennNode1">
              <dgm:alg type="sp"/>
              <dgm:shape xmlns:r="http://schemas.openxmlformats.org/officeDocument/2006/relationships" type="ellipse" r:blip="">
                <dgm:adjLst/>
              </dgm:shape>
              <dgm:presOf/>
              <dgm:constrLst>
                <dgm:constr type="w" refType="h"/>
              </dgm:constrLst>
            </dgm:layoutNode>
            <dgm:layoutNode name="medCircle" styleLbl="vennNode1">
              <dgm:alg type="sp"/>
              <dgm:shape xmlns:r="http://schemas.openxmlformats.org/officeDocument/2006/relationships" type="ellipse" r:blip="">
                <dgm:adjLst/>
              </dgm:shape>
              <dgm:presOf/>
              <dgm:constrLst>
                <dgm:constr type="w" refType="h"/>
              </dgm:constrLst>
            </dgm:layoutNode>
            <dgm:layoutNode name="txLvl1" styleLbl="revTx">
              <dgm:choose name="Name7">
                <dgm:if name="Name8" func="var" arg="dir" op="equ" val="norm">
                  <dgm:alg type="tx">
                    <dgm:param type="parTxLTRAlign" val="l"/>
                    <dgm:param type="parTxRTLAlign" val="l"/>
                  </dgm:alg>
                </dgm:if>
                <dgm:else name="Name9">
                  <dgm:alg type="tx">
                    <dgm:param type="parTxLTRAlign" val="r"/>
                    <dgm:param type="parTxRTL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lin">
              <dgm:choose name="Name10">
                <dgm:if name="Name11" func="var" arg="dir" op="equ" val="norm">
                  <dgm:alg type="lin">
                    <dgm:param type="linDir" val="fromT"/>
                    <dgm:param type="vertAlign" val="t"/>
                    <dgm:param type="nodeHorzAlign" val="l"/>
                  </dgm:alg>
                </dgm:if>
                <dgm:else name="Name12">
                  <dgm:alg type="lin">
                    <dgm:param type="linDir" val="fromT"/>
                    <dgm:param type="vertAlign" val="t"/>
                    <dgm:param type="nodeHorzAlign" val="r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>
                <dgm:constr type="userF"/>
                <dgm:constr type="primFontSz" for="ch" forName="txLvl2" refType="userF"/>
                <dgm:constr type="w" for="ch" forName="txLvl2" refType="w"/>
                <dgm:constr type="h" for="ch" forName="txLvl2" refType="primFontSz" refFor="ch" refForName="txLvl2" fact="0.39"/>
                <dgm:constr type="w" for="ch" forName="txLvl3" refType="w"/>
                <dgm:constr type="h" for="ch" forName="txLvl3" refType="primFontSz" refFor="ch" refForName="txLvl2" fact="0.39"/>
                <dgm:constr type="h" for="ch" forName="smCircle" refType="primFontSz" refFor="ch" refForName="txLvl2" fact="0.14"/>
                <dgm:constr type="h" for="ch" forName="indentDot1" refType="primFontSz" refFor="ch" refForName="txLvl2" fact="0.14"/>
                <dgm:constr type="h" for="ch" forName="indentDot2" refType="primFontSz" refFor="ch" refForName="txLvl2" fact="0.14"/>
                <dgm:constr type="h" for="ch" forName="indentDot3" refType="primFontSz" refFor="ch" refForName="txLvl2" fact="0.14"/>
                <dgm:constr type="w" for="ch" forName="indentDot1" refType="w"/>
                <dgm:constr type="w" for="ch" forName="indentDot2" refType="w"/>
                <dgm:constr type="w" for="ch" forName="indentDot3" refType="w"/>
                <dgm:constr type="userI" for="ch" forName="txLvl3" refType="primFontSz" refFor="ch" refForName="txLvl2" fact="0.14"/>
                <dgm:constr type="userI" for="ch" forName="indentDot1" refType="primFontSz" refFor="ch" refForName="txLvl2" fact="0.14"/>
                <dgm:constr type="userI" for="ch" forName="indentDot2" refType="primFontSz" refFor="ch" refForName="txLvl2" fact="0.14"/>
                <dgm:constr type="userI" for="ch" forName="indentDot3" refType="primFontSz" refFor="ch" refForName="txLvl2" fact="0.14"/>
              </dgm:constrLst>
              <dgm:ruleLst>
                <dgm:rule type="primFontSz" for="ch" forName="txLvl2" val="5" fact="NaN" max="NaN"/>
              </dgm:ruleLst>
              <dgm:forEach name="Name13" axis="ch" ptType="node">
                <dgm:layoutNode name="txLvl2" styleLbl="revTx">
                  <dgm:choose name="Name14">
                    <dgm:if name="Name15" func="var" arg="dir" op="equ" val="norm">
                      <dgm:alg type="tx">
                        <dgm:param type="parTxLTRAlign" val="l"/>
                        <dgm:param type="parTxRTLAlign" val="l"/>
                      </dgm:alg>
                    </dgm:if>
                    <dgm:else name="Name16">
                      <dgm:alg type="tx">
                        <dgm:param type="parTxLTRAlign" val="r"/>
                        <dgm:param type="parTxRTLAlign" val="r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self" ptType="node"/>
                  <dgm:constrLst>
                    <dgm:constr type="lMarg"/>
                    <dgm:constr type="rMarg"/>
                    <dgm:constr type="tMarg" refType="primFontSz" fact="0.1"/>
                    <dgm:constr type="bMarg" refType="primFontSz" fact="0.1"/>
                  </dgm:constrLst>
                  <dgm:ruleLst>
                    <dgm:rule type="h" val="INF" fact="NaN" max="NaN"/>
                  </dgm:ruleLst>
                </dgm:layoutNode>
                <dgm:forEach name="Name17" axis="ch" ptType="node" cnt="1">
                  <dgm:layoutNode name="indentDot1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hoose name="Name18">
                      <dgm:if name="Name19" func="var" arg="dir" op="equ" val="norm">
                        <dgm:constrLst>
                          <dgm:constr type="userI"/>
                          <dgm:constr type="w" for="ch" forName="gap1" refType="userI" fact="3"/>
                          <dgm:constr type="w" for="ch" forName="smCircle1" refType="h"/>
                          <dgm:constr type="l" for="ch" forName="smCircle1" refType="r" refFor="ch" refForName="gap1"/>
                        </dgm:constrLst>
                      </dgm:if>
                      <dgm:else name="Name20">
                        <dgm:constrLst>
                          <dgm:constr type="userI"/>
                          <dgm:constr type="w" for="ch" forName="gap1" refType="userI" fact="3"/>
                          <dgm:constr type="w" for="ch" forName="smCircle1" refType="h"/>
                          <dgm:constr type="r" for="ch" forName="smCircle1" refType="l" refFor="ch" refForName="gap1"/>
                        </dgm:constrLst>
                      </dgm:else>
                    </dgm:choose>
                    <dgm:layoutNode name="gap1">
                      <dgm:alg type="sp"/>
                      <dgm:shape xmlns:r="http://schemas.openxmlformats.org/officeDocument/2006/relationships" type="rect" r:blip="" hideGeom="1">
                        <dgm:adjLst/>
                      </dgm:shape>
                      <dgm:presOf/>
                    </dgm:layoutNode>
                    <dgm:layoutNode name="smCircle1" styleLbl="vennNode1">
                      <dgm:alg type="sp"/>
                      <dgm:shape xmlns:r="http://schemas.openxmlformats.org/officeDocument/2006/relationships" type="ellipse" r:blip="">
                        <dgm:adjLst/>
                      </dgm:shape>
                      <dgm:presOf/>
                      <dgm:constrLst>
                        <dgm:constr type="w" refType="h"/>
                      </dgm:constrLst>
                    </dgm:layoutNode>
                  </dgm:layoutNode>
                </dgm:forEach>
                <dgm:forEach name="Name21" axis="ch" ptType="node">
                  <dgm:layoutNode name="txLvl3" styleLbl="revTx">
                    <dgm:varLst>
                      <dgm:bulletEnabled val="1"/>
                    </dgm:varLst>
                    <dgm:choose name="Name22">
                      <dgm:if name="Name23" func="var" arg="dir" op="equ" val="norm">
                        <dgm:alg type="tx">
                          <dgm:param type="parTxLTRAlign" val="l"/>
                          <dgm:param type="parTxRTLAlign" val="l"/>
                          <dgm:param type="shpTxLTRAlignCh" val="l"/>
                          <dgm:param type="shpTxRTLAlignCh" val="l"/>
                        </dgm:alg>
                      </dgm:if>
                      <dgm:else name="Name24">
                        <dgm:alg type="tx">
                          <dgm:param type="parTxLTRAlign" val="r"/>
                          <dgm:param type="parTxRTLAlign" val="r"/>
                          <dgm:param type="shpTxLTRAlignCh" val="r"/>
                          <dgm:param type="shpTxRTLAlignCh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"/>
                    <dgm:choose name="Name25">
                      <dgm:if name="Name26" func="var" arg="dir" op="equ" val="norm">
                        <dgm:constrLst>
                          <dgm:constr type="userI"/>
                          <dgm:constr type="lMarg" refType="userI" fact="8.504"/>
                          <dgm:constr type="rMarg"/>
                          <dgm:constr type="tMarg" refType="primFontSz" fact="0.1"/>
                          <dgm:constr type="bMarg" refType="primFontSz" fact="0.1"/>
                        </dgm:constrLst>
                      </dgm:if>
                      <dgm:else name="Name27">
                        <dgm:constrLst>
                          <dgm:constr type="userI"/>
                          <dgm:constr type="lMarg"/>
                          <dgm:constr type="rMarg" refType="userI" fact="8.504"/>
                          <dgm:constr type="tMarg" refType="primFontSz" fact="0.1"/>
                          <dgm:constr type="bMarg" refType="primFontSz" fact="0.1"/>
                        </dgm:constrLst>
                      </dgm:else>
                    </dgm:choose>
                    <dgm:ruleLst>
                      <dgm:rule type="h" val="INF" fact="NaN" max="NaN"/>
                    </dgm:ruleLst>
                  </dgm:layoutNode>
                  <dgm:forEach name="Name28" axis="followSib" ptType="sibTrans" cnt="1">
                    <dgm:layoutNode name="indentDot2">
                      <dgm:alg type="composite"/>
                      <dgm:shape xmlns:r="http://schemas.openxmlformats.org/officeDocument/2006/relationships" r:blip="">
                        <dgm:adjLst/>
                      </dgm:shape>
                      <dgm:presOf/>
                      <dgm:choose name="Name29">
                        <dgm:if name="Name30" func="var" arg="dir" op="equ" val="norm">
                          <dgm:constrLst>
                            <dgm:constr type="userI"/>
                            <dgm:constr type="w" for="ch" forName="gap2" refType="userI" fact="3"/>
                            <dgm:constr type="w" for="ch" forName="smCircle2" refType="h"/>
                            <dgm:constr type="l" for="ch" forName="smCircle2" refType="r" refFor="ch" refForName="gap2"/>
                          </dgm:constrLst>
                        </dgm:if>
                        <dgm:else name="Name31">
                          <dgm:constrLst>
                            <dgm:constr type="userI"/>
                            <dgm:constr type="w" for="ch" forName="gap2" refType="userI" fact="3"/>
                            <dgm:constr type="w" for="ch" forName="smCircle2" refType="h"/>
                            <dgm:constr type="r" for="ch" forName="smCircle2" refType="l" refFor="ch" refForName="gap2"/>
                          </dgm:constrLst>
                        </dgm:else>
                      </dgm:choose>
                      <dgm:layoutNode name="gap2">
                        <dgm:alg type="sp"/>
                        <dgm:shape xmlns:r="http://schemas.openxmlformats.org/officeDocument/2006/relationships" type="rect" r:blip="" hideGeom="1">
                          <dgm:adjLst/>
                        </dgm:shape>
                        <dgm:presOf/>
                      </dgm:layoutNode>
                      <dgm:layoutNode name="smCircle2" styleLbl="vennNode1">
                        <dgm:alg type="sp"/>
                        <dgm:shape xmlns:r="http://schemas.openxmlformats.org/officeDocument/2006/relationships" type="ellipse" r:blip="">
                          <dgm:adjLst/>
                        </dgm:shape>
                        <dgm:presOf/>
                        <dgm:constrLst>
                          <dgm:constr type="w" refType="h"/>
                        </dgm:constrLst>
                      </dgm:layoutNode>
                    </dgm:layoutNode>
                  </dgm:forEach>
                </dgm:forEach>
                <dgm:choose name="Name32">
                  <dgm:if name="Name33" axis="ch" ptType="node" func="cnt" op="gte" val="1">
                    <dgm:forEach name="Name34" axis="followSib" ptType="sibTrans" cnt="1">
                      <dgm:layoutNode name="indentDot3">
                        <dgm:alg type="composite"/>
                        <dgm:shape xmlns:r="http://schemas.openxmlformats.org/officeDocument/2006/relationships" r:blip="">
                          <dgm:adjLst/>
                        </dgm:shape>
                        <dgm:presOf/>
                        <dgm:choose name="Name35">
                          <dgm:if name="Name36" func="var" arg="dir" op="equ" val="norm">
                            <dgm:constrLst>
                              <dgm:constr type="userI"/>
                              <dgm:constr type="w" for="ch" forName="gap3" refType="userI" fact="3"/>
                              <dgm:constr type="w" for="ch" forName="smCircle3" refType="h"/>
                              <dgm:constr type="l" for="ch" forName="smCircle3" refType="r" refFor="ch" refForName="gap3"/>
                            </dgm:constrLst>
                          </dgm:if>
                          <dgm:else name="Name37">
                            <dgm:constrLst>
                              <dgm:constr type="userI"/>
                              <dgm:constr type="w" for="ch" forName="gap3" refType="userI" fact="3"/>
                              <dgm:constr type="w" for="ch" forName="smCircle3" refType="h"/>
                              <dgm:constr type="r" for="ch" forName="smCircle3" refType="l" refFor="ch" refForName="gap3"/>
                            </dgm:constrLst>
                          </dgm:else>
                        </dgm:choose>
                        <dgm:layoutNode name="gap3">
                          <dgm:alg type="sp"/>
                          <dgm:shape xmlns:r="http://schemas.openxmlformats.org/officeDocument/2006/relationships" type="rect" r:blip="" hideGeom="1">
                            <dgm:adjLst/>
                          </dgm:shape>
                          <dgm:presOf/>
                        </dgm:layoutNode>
                        <dgm:layoutNode name="smCircle3" styleLbl="vennNode1">
                          <dgm:alg type="sp"/>
                          <dgm:shape xmlns:r="http://schemas.openxmlformats.org/officeDocument/2006/relationships" type="ellipse" r:blip="">
                            <dgm:adjLst/>
                          </dgm:shape>
                          <dgm:presOf/>
                          <dgm:constrLst>
                            <dgm:constr type="w" refType="h"/>
                          </dgm:constrLst>
                        </dgm:layoutNode>
                      </dgm:layoutNode>
                    </dgm:forEach>
                  </dgm:if>
                  <dgm:else name="Name38">
                    <dgm:forEach name="Name39" axis="followSib" ptType="sibTrans" cnt="1">
                      <dgm:layoutNode name="smCircle" styleLbl="vennNode1">
                        <dgm:alg type="sp"/>
                        <dgm:shape xmlns:r="http://schemas.openxmlformats.org/officeDocument/2006/relationships" type="ellipse" r:blip="">
                          <dgm:adjLst/>
                        </dgm:shape>
                        <dgm:presOf/>
                        <dgm:constrLst>
                          <dgm:constr type="w" refType="h"/>
                        </dgm:constrLst>
                      </dgm:layoutNode>
                    </dgm:forEach>
                  </dgm:else>
                </dgm:choose>
              </dgm:forEach>
            </dgm:layoutNode>
          </dgm:layoutNode>
          <dgm:choose name="Name40">
            <dgm:if name="Name41" axis="followSib ch" ptType="node node" cnt="1 0" func="cnt" op="gte" val="1">
              <dgm:layoutNode name="overlap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if>
            <dgm:else name="Name42"/>
          </dgm:choose>
        </dgm:if>
        <dgm:else name="Name43">
          <dgm:layoutNode name="noChildren">
            <dgm:alg type="composite"/>
            <dgm:choose name="Name44">
              <dgm:if name="Name45" func="var" arg="dir" op="equ" val="norm">
                <dgm:constrLst>
                  <dgm:constr type="l" for="ch" forName="gap"/>
                  <dgm:constr type="w" for="ch" forName="gap" refType="w" fact="0.043"/>
                  <dgm:constr type="h" for="ch" forName="gap" refType="h"/>
                  <dgm:constr type="t" for="ch" forName="gap"/>
                  <dgm:constr type="l" for="ch" forName="medCircle2" refType="r" refFor="ch" refForName="gap"/>
                  <dgm:constr type="w" for="ch" forName="medCircle2" refType="h" refFor="ch" refForName="medCircle2"/>
                  <dgm:constr type="t" for="ch" forName="medCircle2"/>
                  <dgm:constr type="h" for="ch" forName="medCircle2" refType="h"/>
                  <dgm:constr type="l" for="ch" forName="txLvlOnly1" refType="ctrX" refFor="ch" refForName="medCircle2"/>
                  <dgm:constr type="r" for="ch" forName="txLvlOnly1" refType="w"/>
                  <dgm:constr type="h" for="ch" forName="txLvlOnly1" refType="h"/>
                  <dgm:constr type="t" for="ch" forName="txLvlOnly1"/>
                </dgm:constrLst>
              </dgm:if>
              <dgm:else name="Name46">
                <dgm:constrLst>
                  <dgm:constr type="r" for="ch" forName="gap" refType="w"/>
                  <dgm:constr type="w" for="ch" forName="gap" refType="w" fact="0.043"/>
                  <dgm:constr type="h" for="ch" forName="gap" refType="h"/>
                  <dgm:constr type="t" for="ch" forName="gap"/>
                  <dgm:constr type="r" for="ch" forName="medCircle2" refType="l" refFor="ch" refForName="gap"/>
                  <dgm:constr type="w" for="ch" forName="medCircle2" refType="h" refFor="ch" refForName="medCircle2"/>
                  <dgm:constr type="t" for="ch" forName="medCircle2"/>
                  <dgm:constr type="h" for="ch" forName="medCircle2" refType="h"/>
                  <dgm:constr type="l" for="ch" forName="txLvlOnly1"/>
                  <dgm:constr type="r" for="ch" forName="txLvlOnly1" refType="ctrX" refFor="ch" refForName="medCircle2"/>
                  <dgm:constr type="h" for="ch" forName="txLvlOnly1" refType="h"/>
                  <dgm:constr type="t" for="ch" forName="txLvlOnly1"/>
                </dgm:constrLst>
              </dgm:else>
            </dgm:choose>
            <dgm:layoutNode name="g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medCircle2" styleLbl="vennNode1">
              <dgm:alg type="sp"/>
              <dgm:shape xmlns:r="http://schemas.openxmlformats.org/officeDocument/2006/relationships" type="ellipse" r:blip="">
                <dgm:adjLst/>
              </dgm:shape>
              <dgm:presOf/>
              <dgm:constrLst>
                <dgm:constr type="w" refType="h"/>
              </dgm:constrLst>
            </dgm:layoutNode>
            <dgm:layoutNode name="txLvlOnly1" styleLbl="revTx">
              <dgm:choose name="Name47">
                <dgm:if name="Name48" func="var" arg="dir" op="equ" val="norm">
                  <dgm:alg type="tx">
                    <dgm:param type="parTxLTRAlign" val="l"/>
                    <dgm:param type="parTxRTLAlign" val="l"/>
                  </dgm:alg>
                </dgm:if>
                <dgm:else name="Name49">
                  <dgm:alg type="tx">
                    <dgm:param type="parTxLTRAlign" val="r"/>
                    <dgm:param type="parTxRTL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1293</Words>
  <Characters>7372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4</cp:revision>
  <dcterms:created xsi:type="dcterms:W3CDTF">2019-08-22T08:04:00Z</dcterms:created>
  <dcterms:modified xsi:type="dcterms:W3CDTF">2019-09-08T09:18:00Z</dcterms:modified>
</cp:coreProperties>
</file>